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991"/>
        <w:gridCol w:w="5075"/>
        <w:gridCol w:w="3234"/>
      </w:tblGrid>
      <w:tr w:rsidR="001A7648" w:rsidRPr="001D6D7F" w14:paraId="6C6AFB3B" w14:textId="77777777" w:rsidTr="003F2E26">
        <w:trPr>
          <w:trHeight w:val="369"/>
        </w:trPr>
        <w:tc>
          <w:tcPr>
            <w:tcW w:w="2991" w:type="dxa"/>
          </w:tcPr>
          <w:p w14:paraId="5DCA1081" w14:textId="77777777" w:rsidR="001A7648" w:rsidRPr="0013781E" w:rsidRDefault="001A7648" w:rsidP="00EC3CBB">
            <w:pPr>
              <w:rPr>
                <w:sz w:val="23"/>
                <w:szCs w:val="23"/>
              </w:rPr>
            </w:pPr>
            <w:r w:rsidRPr="0013781E">
              <w:rPr>
                <w:sz w:val="23"/>
                <w:szCs w:val="23"/>
              </w:rPr>
              <w:t>732.742.9688</w:t>
            </w:r>
          </w:p>
        </w:tc>
        <w:tc>
          <w:tcPr>
            <w:tcW w:w="5075" w:type="dxa"/>
          </w:tcPr>
          <w:p w14:paraId="2BE81C27" w14:textId="77777777" w:rsidR="001A7648" w:rsidRPr="0013781E" w:rsidRDefault="001A7648" w:rsidP="00EC3CBB">
            <w:pPr>
              <w:ind w:left="29"/>
              <w:jc w:val="center"/>
              <w:rPr>
                <w:sz w:val="28"/>
                <w:szCs w:val="23"/>
              </w:rPr>
            </w:pPr>
            <w:r w:rsidRPr="0013781E">
              <w:rPr>
                <w:rStyle w:val="Strong"/>
                <w:rFonts w:ascii="Garamond" w:hAnsi="Garamond"/>
                <w:sz w:val="28"/>
                <w:szCs w:val="23"/>
              </w:rPr>
              <w:t>M</w:t>
            </w:r>
            <w:r w:rsidRPr="0013781E">
              <w:rPr>
                <w:rStyle w:val="Strong"/>
                <w:rFonts w:ascii="Garamond" w:hAnsi="Garamond"/>
                <w:iCs/>
                <w:sz w:val="28"/>
                <w:szCs w:val="23"/>
              </w:rPr>
              <w:t>atthew</w:t>
            </w:r>
            <w:r w:rsidRPr="0013781E">
              <w:rPr>
                <w:rStyle w:val="Strong"/>
                <w:rFonts w:ascii="Garamond" w:hAnsi="Garamond"/>
                <w:sz w:val="28"/>
                <w:szCs w:val="23"/>
              </w:rPr>
              <w:t xml:space="preserve"> K. B</w:t>
            </w:r>
            <w:r w:rsidRPr="0013781E">
              <w:rPr>
                <w:rStyle w:val="Strong"/>
                <w:rFonts w:ascii="Garamond" w:hAnsi="Garamond"/>
                <w:iCs/>
                <w:sz w:val="28"/>
                <w:szCs w:val="23"/>
              </w:rPr>
              <w:t>alogh, MBA</w:t>
            </w:r>
          </w:p>
        </w:tc>
        <w:tc>
          <w:tcPr>
            <w:tcW w:w="3234" w:type="dxa"/>
          </w:tcPr>
          <w:p w14:paraId="028CBE3E" w14:textId="77777777" w:rsidR="001A7648" w:rsidRPr="0013781E" w:rsidRDefault="001A7648" w:rsidP="00EC3CBB">
            <w:pPr>
              <w:jc w:val="right"/>
              <w:rPr>
                <w:sz w:val="23"/>
                <w:szCs w:val="23"/>
              </w:rPr>
            </w:pPr>
            <w:r w:rsidRPr="0013781E">
              <w:rPr>
                <w:sz w:val="23"/>
                <w:szCs w:val="23"/>
              </w:rPr>
              <w:t>Matt.Balogh@gmail.com</w:t>
            </w:r>
          </w:p>
        </w:tc>
      </w:tr>
    </w:tbl>
    <w:p w14:paraId="5F34F4CE" w14:textId="77777777" w:rsidR="00CB1481" w:rsidRPr="00CA5A89" w:rsidRDefault="001A7648" w:rsidP="001A7648">
      <w:pPr>
        <w:pStyle w:val="ResumeSection"/>
        <w:rPr>
          <w:szCs w:val="23"/>
        </w:rPr>
      </w:pPr>
      <w:r w:rsidRPr="00CA5A89">
        <w:rPr>
          <w:szCs w:val="23"/>
        </w:rPr>
        <w:t>Professional Profile</w:t>
      </w:r>
    </w:p>
    <w:p w14:paraId="25AF688B" w14:textId="0353AD28" w:rsidR="005443D0" w:rsidRPr="0013781E" w:rsidRDefault="00FC2F99" w:rsidP="00C31E32">
      <w:pPr>
        <w:spacing w:after="120"/>
        <w:rPr>
          <w:sz w:val="23"/>
          <w:szCs w:val="23"/>
        </w:rPr>
      </w:pPr>
      <w:r w:rsidRPr="0013781E">
        <w:rPr>
          <w:sz w:val="23"/>
          <w:szCs w:val="23"/>
        </w:rPr>
        <w:t>DIGITAL HEALTH STRATEGIST</w:t>
      </w:r>
      <w:r w:rsidR="00603349" w:rsidRPr="0013781E">
        <w:rPr>
          <w:sz w:val="23"/>
          <w:szCs w:val="23"/>
        </w:rPr>
        <w:t xml:space="preserve"> c</w:t>
      </w:r>
      <w:r w:rsidR="009317BC" w:rsidRPr="0013781E">
        <w:rPr>
          <w:sz w:val="23"/>
          <w:szCs w:val="23"/>
        </w:rPr>
        <w:t xml:space="preserve">ombining a Marketing MBA and a Computer Science </w:t>
      </w:r>
      <w:r w:rsidR="001A7648" w:rsidRPr="0013781E">
        <w:rPr>
          <w:sz w:val="23"/>
          <w:szCs w:val="23"/>
        </w:rPr>
        <w:t xml:space="preserve">degree into 17 years of </w:t>
      </w:r>
      <w:r w:rsidR="00192D76" w:rsidRPr="0013781E">
        <w:rPr>
          <w:sz w:val="23"/>
          <w:szCs w:val="23"/>
        </w:rPr>
        <w:t xml:space="preserve">data-driven </w:t>
      </w:r>
      <w:r w:rsidR="00603349" w:rsidRPr="0013781E">
        <w:rPr>
          <w:sz w:val="23"/>
          <w:szCs w:val="23"/>
        </w:rPr>
        <w:t>innovation and multichannel marketing for top pharmaceutical brands and healthcare devices</w:t>
      </w:r>
      <w:r w:rsidR="00192D76" w:rsidRPr="0013781E">
        <w:rPr>
          <w:sz w:val="23"/>
          <w:szCs w:val="23"/>
        </w:rPr>
        <w:t>.</w:t>
      </w:r>
    </w:p>
    <w:p w14:paraId="554A6E9E" w14:textId="789B3DD1" w:rsidR="005443D0" w:rsidRPr="0013781E" w:rsidRDefault="005443D0" w:rsidP="00C31E32">
      <w:pPr>
        <w:keepNext/>
        <w:spacing w:after="120"/>
        <w:outlineLvl w:val="1"/>
        <w:rPr>
          <w:rFonts w:ascii="Calibri" w:hAnsi="Calibri" w:cs="Calibri"/>
          <w:bCs/>
          <w:sz w:val="23"/>
          <w:szCs w:val="23"/>
        </w:rPr>
      </w:pPr>
      <w:r w:rsidRPr="0013781E">
        <w:rPr>
          <w:sz w:val="23"/>
          <w:szCs w:val="23"/>
        </w:rPr>
        <w:t>VISIONARY LEADER</w:t>
      </w:r>
      <w:r w:rsidR="001A7648" w:rsidRPr="0013781E">
        <w:rPr>
          <w:rFonts w:ascii="Calibri" w:hAnsi="Calibri" w:cs="Calibri"/>
          <w:bCs/>
          <w:sz w:val="23"/>
          <w:szCs w:val="23"/>
        </w:rPr>
        <w:t xml:space="preserve"> </w:t>
      </w:r>
      <w:r w:rsidR="00FC2F99" w:rsidRPr="0013781E">
        <w:rPr>
          <w:rFonts w:ascii="Calibri" w:hAnsi="Calibri" w:cs="Calibri"/>
          <w:bCs/>
          <w:sz w:val="23"/>
          <w:szCs w:val="23"/>
        </w:rPr>
        <w:t xml:space="preserve">solving business challenges </w:t>
      </w:r>
      <w:r w:rsidR="001A7648" w:rsidRPr="0013781E">
        <w:rPr>
          <w:rFonts w:ascii="Calibri" w:hAnsi="Calibri" w:cs="Calibri"/>
          <w:bCs/>
          <w:sz w:val="23"/>
          <w:szCs w:val="23"/>
        </w:rPr>
        <w:t xml:space="preserve">through </w:t>
      </w:r>
      <w:r w:rsidR="00FF4F7D">
        <w:rPr>
          <w:rFonts w:ascii="Calibri" w:hAnsi="Calibri" w:cs="Calibri"/>
          <w:bCs/>
          <w:sz w:val="23"/>
          <w:szCs w:val="23"/>
        </w:rPr>
        <w:t>digital transformation</w:t>
      </w:r>
      <w:r w:rsidR="0022759A">
        <w:rPr>
          <w:rFonts w:ascii="Calibri" w:hAnsi="Calibri" w:cs="Calibri"/>
          <w:bCs/>
          <w:sz w:val="23"/>
          <w:szCs w:val="23"/>
        </w:rPr>
        <w:t xml:space="preserve">, </w:t>
      </w:r>
      <w:r w:rsidR="00FC2F99" w:rsidRPr="0013781E">
        <w:rPr>
          <w:rFonts w:ascii="Calibri" w:hAnsi="Calibri" w:cs="Calibri"/>
          <w:bCs/>
          <w:sz w:val="23"/>
          <w:szCs w:val="23"/>
        </w:rPr>
        <w:t xml:space="preserve">creative </w:t>
      </w:r>
      <w:r w:rsidR="001A7648" w:rsidRPr="0013781E">
        <w:rPr>
          <w:rFonts w:ascii="Calibri" w:hAnsi="Calibri" w:cs="Calibri"/>
          <w:bCs/>
          <w:sz w:val="23"/>
          <w:szCs w:val="23"/>
        </w:rPr>
        <w:t xml:space="preserve">partnerships, </w:t>
      </w:r>
      <w:r w:rsidR="00002E64">
        <w:rPr>
          <w:rFonts w:ascii="Calibri" w:hAnsi="Calibri" w:cs="Calibri"/>
          <w:bCs/>
          <w:sz w:val="23"/>
          <w:szCs w:val="23"/>
        </w:rPr>
        <w:t xml:space="preserve">data-driven insights, </w:t>
      </w:r>
      <w:r w:rsidR="00FC2F99" w:rsidRPr="0013781E">
        <w:rPr>
          <w:rFonts w:ascii="Calibri" w:hAnsi="Calibri" w:cs="Calibri"/>
          <w:bCs/>
          <w:sz w:val="23"/>
          <w:szCs w:val="23"/>
        </w:rPr>
        <w:t xml:space="preserve">unexpected </w:t>
      </w:r>
      <w:r w:rsidR="001A7648" w:rsidRPr="0013781E">
        <w:rPr>
          <w:rFonts w:ascii="Calibri" w:hAnsi="Calibri" w:cs="Calibri"/>
          <w:bCs/>
          <w:sz w:val="23"/>
          <w:szCs w:val="23"/>
        </w:rPr>
        <w:t xml:space="preserve">innovation, </w:t>
      </w:r>
      <w:r w:rsidR="00FC2F99" w:rsidRPr="0013781E">
        <w:rPr>
          <w:rFonts w:ascii="Calibri" w:hAnsi="Calibri" w:cs="Calibri"/>
          <w:bCs/>
          <w:sz w:val="23"/>
          <w:szCs w:val="23"/>
        </w:rPr>
        <w:t>and deep, actionable digital skills.</w:t>
      </w:r>
    </w:p>
    <w:p w14:paraId="575A8668" w14:textId="4FAF56C6" w:rsidR="001D6D7F" w:rsidRPr="0013781E" w:rsidRDefault="003D48AE" w:rsidP="00C31E32">
      <w:pPr>
        <w:keepNext/>
        <w:spacing w:after="120"/>
        <w:outlineLvl w:val="1"/>
        <w:rPr>
          <w:rFonts w:ascii="Calibri" w:hAnsi="Calibri" w:cs="Calibri"/>
          <w:bCs/>
          <w:sz w:val="23"/>
          <w:szCs w:val="23"/>
        </w:rPr>
      </w:pPr>
      <w:r w:rsidRPr="0013781E">
        <w:rPr>
          <w:rFonts w:ascii="Calibri" w:hAnsi="Calibri" w:cs="Calibri"/>
          <w:bCs/>
          <w:sz w:val="23"/>
          <w:szCs w:val="23"/>
        </w:rPr>
        <w:t xml:space="preserve">EFFECTIVE </w:t>
      </w:r>
      <w:r w:rsidR="005443D0" w:rsidRPr="0013781E">
        <w:rPr>
          <w:rFonts w:ascii="Calibri" w:hAnsi="Calibri" w:cs="Calibri"/>
          <w:bCs/>
          <w:sz w:val="23"/>
          <w:szCs w:val="23"/>
        </w:rPr>
        <w:t>COMMUNICATOR</w:t>
      </w:r>
      <w:r w:rsidR="008A0605" w:rsidRPr="0013781E">
        <w:rPr>
          <w:rFonts w:ascii="Calibri" w:hAnsi="Calibri" w:cs="Calibri"/>
          <w:bCs/>
          <w:sz w:val="23"/>
          <w:szCs w:val="23"/>
        </w:rPr>
        <w:t xml:space="preserve">, </w:t>
      </w:r>
      <w:r w:rsidR="00FC2F99" w:rsidRPr="0013781E">
        <w:rPr>
          <w:rFonts w:ascii="Calibri" w:hAnsi="Calibri" w:cs="Calibri"/>
          <w:bCs/>
          <w:sz w:val="23"/>
          <w:szCs w:val="23"/>
        </w:rPr>
        <w:t xml:space="preserve">nationally recognized </w:t>
      </w:r>
      <w:r w:rsidR="008A0605" w:rsidRPr="0013781E">
        <w:rPr>
          <w:rFonts w:ascii="Calibri" w:hAnsi="Calibri" w:cs="Calibri"/>
          <w:bCs/>
          <w:sz w:val="23"/>
          <w:szCs w:val="23"/>
        </w:rPr>
        <w:t xml:space="preserve">speaker, blogger, and podcaster, </w:t>
      </w:r>
      <w:r w:rsidRPr="0013781E">
        <w:rPr>
          <w:rFonts w:ascii="Calibri" w:hAnsi="Calibri" w:cs="Calibri"/>
          <w:bCs/>
          <w:sz w:val="23"/>
          <w:szCs w:val="23"/>
        </w:rPr>
        <w:t>who bridges gaps between cross-functional team leaders to create measurable business solutions</w:t>
      </w:r>
      <w:r w:rsidR="00E4284A">
        <w:rPr>
          <w:rFonts w:ascii="Calibri" w:hAnsi="Calibri" w:cs="Calibri"/>
          <w:bCs/>
          <w:sz w:val="23"/>
          <w:szCs w:val="23"/>
        </w:rPr>
        <w:t xml:space="preserve"> with leading-edge technology</w:t>
      </w:r>
      <w:r w:rsidRPr="0013781E">
        <w:rPr>
          <w:rFonts w:ascii="Calibri" w:hAnsi="Calibri" w:cs="Calibri"/>
          <w:bCs/>
          <w:sz w:val="23"/>
          <w:szCs w:val="23"/>
        </w:rPr>
        <w:t>.</w:t>
      </w:r>
    </w:p>
    <w:p w14:paraId="24535BD2" w14:textId="2382803D" w:rsidR="00E62DC2" w:rsidRPr="00EC21FE" w:rsidRDefault="001A7648" w:rsidP="005443D0">
      <w:pPr>
        <w:pStyle w:val="ResumeSection"/>
        <w:rPr>
          <w:szCs w:val="23"/>
        </w:rPr>
      </w:pPr>
      <w:r w:rsidRPr="00B61374">
        <w:rPr>
          <w:szCs w:val="23"/>
        </w:rPr>
        <w:t xml:space="preserve">Recent </w:t>
      </w:r>
      <w:r w:rsidRPr="00EC21FE">
        <w:rPr>
          <w:szCs w:val="23"/>
        </w:rPr>
        <w:t>Professional History</w:t>
      </w:r>
    </w:p>
    <w:p w14:paraId="720E4172" w14:textId="24C749CB" w:rsidR="0084435D" w:rsidRPr="0013781E" w:rsidRDefault="00C60FDD" w:rsidP="0084435D">
      <w:pPr>
        <w:rPr>
          <w:rFonts w:ascii="Calibri" w:hAnsi="Calibri"/>
          <w:b/>
          <w:bCs/>
          <w:i/>
          <w:sz w:val="23"/>
          <w:szCs w:val="23"/>
        </w:rPr>
      </w:pPr>
      <w:proofErr w:type="spellStart"/>
      <w:r>
        <w:rPr>
          <w:rFonts w:ascii="Calibri" w:hAnsi="Calibri"/>
          <w:b/>
          <w:sz w:val="23"/>
          <w:szCs w:val="23"/>
        </w:rPr>
        <w:t>Melinta</w:t>
      </w:r>
      <w:proofErr w:type="spellEnd"/>
      <w:r>
        <w:rPr>
          <w:rFonts w:ascii="Calibri" w:hAnsi="Calibri"/>
          <w:b/>
          <w:sz w:val="23"/>
          <w:szCs w:val="23"/>
        </w:rPr>
        <w:t xml:space="preserve"> Therapeutics (formally </w:t>
      </w:r>
      <w:r w:rsidR="0084435D" w:rsidRPr="0013781E">
        <w:rPr>
          <w:rFonts w:ascii="Calibri" w:hAnsi="Calibri"/>
          <w:b/>
          <w:sz w:val="23"/>
          <w:szCs w:val="23"/>
        </w:rPr>
        <w:t>The Medicines Company</w:t>
      </w:r>
      <w:r>
        <w:rPr>
          <w:rFonts w:ascii="Calibri" w:hAnsi="Calibri"/>
          <w:b/>
          <w:sz w:val="23"/>
          <w:szCs w:val="23"/>
        </w:rPr>
        <w:t>)</w:t>
      </w:r>
      <w:r>
        <w:rPr>
          <w:rFonts w:ascii="Calibri" w:hAnsi="Calibri"/>
          <w:bCs/>
          <w:sz w:val="23"/>
          <w:szCs w:val="23"/>
        </w:rPr>
        <w:tab/>
      </w:r>
      <w:r>
        <w:rPr>
          <w:rFonts w:ascii="Calibri" w:hAnsi="Calibri"/>
          <w:bCs/>
          <w:sz w:val="23"/>
          <w:szCs w:val="23"/>
        </w:rPr>
        <w:tab/>
      </w:r>
      <w:r>
        <w:rPr>
          <w:rFonts w:ascii="Calibri" w:hAnsi="Calibri"/>
          <w:bCs/>
          <w:sz w:val="23"/>
          <w:szCs w:val="23"/>
        </w:rPr>
        <w:tab/>
      </w:r>
      <w:r>
        <w:rPr>
          <w:rFonts w:ascii="Calibri" w:hAnsi="Calibri"/>
          <w:bCs/>
          <w:sz w:val="23"/>
          <w:szCs w:val="23"/>
        </w:rPr>
        <w:tab/>
      </w:r>
      <w:r>
        <w:rPr>
          <w:rFonts w:ascii="Calibri" w:hAnsi="Calibri"/>
          <w:bCs/>
          <w:sz w:val="23"/>
          <w:szCs w:val="23"/>
        </w:rPr>
        <w:tab/>
        <w:t xml:space="preserve">       </w:t>
      </w:r>
      <w:r w:rsidR="0084435D" w:rsidRPr="0013781E">
        <w:rPr>
          <w:rFonts w:ascii="Calibri" w:hAnsi="Calibri"/>
          <w:sz w:val="23"/>
          <w:szCs w:val="23"/>
        </w:rPr>
        <w:t>March 2016 – Present</w:t>
      </w:r>
    </w:p>
    <w:p w14:paraId="4425B1A6" w14:textId="77777777" w:rsidR="001A7648" w:rsidRPr="0013781E" w:rsidRDefault="001A7648" w:rsidP="001A7648">
      <w:pPr>
        <w:outlineLvl w:val="1"/>
        <w:rPr>
          <w:rFonts w:ascii="Calibri" w:hAnsi="Calibri"/>
          <w:i/>
          <w:iCs/>
          <w:sz w:val="23"/>
          <w:szCs w:val="23"/>
        </w:rPr>
      </w:pPr>
      <w:r w:rsidRPr="0013781E">
        <w:rPr>
          <w:rFonts w:ascii="Calibri" w:hAnsi="Calibri"/>
          <w:bCs/>
          <w:i/>
          <w:iCs/>
          <w:sz w:val="23"/>
          <w:szCs w:val="23"/>
        </w:rPr>
        <w:t>A biopharmaceutical company specializing in infectious disease and cardiovascular treatments.</w:t>
      </w:r>
    </w:p>
    <w:p w14:paraId="751CF42F" w14:textId="3E2C6D64" w:rsidR="001A7648" w:rsidRPr="0013781E" w:rsidRDefault="001A7648" w:rsidP="001A7648">
      <w:pPr>
        <w:rPr>
          <w:rFonts w:ascii="Calibri" w:hAnsi="Calibri"/>
          <w:b/>
          <w:sz w:val="23"/>
          <w:szCs w:val="23"/>
        </w:rPr>
      </w:pPr>
      <w:r w:rsidRPr="0013781E">
        <w:rPr>
          <w:rFonts w:ascii="Calibri" w:hAnsi="Calibri"/>
          <w:b/>
          <w:sz w:val="23"/>
          <w:szCs w:val="23"/>
        </w:rPr>
        <w:t>Senior Director</w:t>
      </w:r>
      <w:r w:rsidR="003F23B6">
        <w:rPr>
          <w:rFonts w:ascii="Calibri" w:hAnsi="Calibri"/>
          <w:b/>
          <w:sz w:val="23"/>
          <w:szCs w:val="23"/>
        </w:rPr>
        <w:t>,</w:t>
      </w:r>
      <w:r w:rsidRPr="0013781E">
        <w:rPr>
          <w:rFonts w:ascii="Calibri" w:hAnsi="Calibri"/>
          <w:b/>
          <w:sz w:val="23"/>
          <w:szCs w:val="23"/>
        </w:rPr>
        <w:t xml:space="preserve"> Content Engineering</w:t>
      </w:r>
    </w:p>
    <w:p w14:paraId="72D0A8D4" w14:textId="3B3B2BC9" w:rsidR="001A7648" w:rsidRPr="0013781E" w:rsidRDefault="003D48AE" w:rsidP="001A7648">
      <w:pPr>
        <w:rPr>
          <w:rFonts w:ascii="Calibri" w:hAnsi="Calibri"/>
          <w:sz w:val="23"/>
          <w:szCs w:val="23"/>
        </w:rPr>
      </w:pPr>
      <w:r w:rsidRPr="0013781E">
        <w:rPr>
          <w:rFonts w:ascii="Calibri" w:hAnsi="Calibri"/>
          <w:sz w:val="23"/>
          <w:szCs w:val="23"/>
        </w:rPr>
        <w:t>Architecting multichannel strategies, digital solutions, and analytic reports for commercial</w:t>
      </w:r>
      <w:r w:rsidR="001A7648" w:rsidRPr="0013781E">
        <w:rPr>
          <w:rFonts w:ascii="Calibri" w:hAnsi="Calibri"/>
          <w:sz w:val="23"/>
          <w:szCs w:val="23"/>
        </w:rPr>
        <w:t xml:space="preserve"> </w:t>
      </w:r>
      <w:r w:rsidRPr="0013781E">
        <w:rPr>
          <w:rFonts w:ascii="Calibri" w:hAnsi="Calibri"/>
          <w:sz w:val="23"/>
          <w:szCs w:val="23"/>
        </w:rPr>
        <w:t>i</w:t>
      </w:r>
      <w:r w:rsidR="001A7648" w:rsidRPr="0013781E">
        <w:rPr>
          <w:rFonts w:ascii="Calibri" w:hAnsi="Calibri"/>
          <w:sz w:val="23"/>
          <w:szCs w:val="23"/>
        </w:rPr>
        <w:t xml:space="preserve">nfectious </w:t>
      </w:r>
      <w:r w:rsidRPr="0013781E">
        <w:rPr>
          <w:rFonts w:ascii="Calibri" w:hAnsi="Calibri"/>
          <w:sz w:val="23"/>
          <w:szCs w:val="23"/>
        </w:rPr>
        <w:t xml:space="preserve">disease </w:t>
      </w:r>
      <w:r w:rsidR="001A7648" w:rsidRPr="0013781E">
        <w:rPr>
          <w:rFonts w:ascii="Calibri" w:hAnsi="Calibri"/>
          <w:sz w:val="23"/>
          <w:szCs w:val="23"/>
        </w:rPr>
        <w:t>brands and</w:t>
      </w:r>
      <w:r w:rsidRPr="0013781E">
        <w:rPr>
          <w:rFonts w:ascii="Calibri" w:hAnsi="Calibri"/>
          <w:sz w:val="23"/>
          <w:szCs w:val="23"/>
        </w:rPr>
        <w:t xml:space="preserve"> the</w:t>
      </w:r>
      <w:r w:rsidR="001A7648" w:rsidRPr="0013781E">
        <w:rPr>
          <w:rFonts w:ascii="Calibri" w:hAnsi="Calibri"/>
          <w:sz w:val="23"/>
          <w:szCs w:val="23"/>
        </w:rPr>
        <w:t xml:space="preserve"> </w:t>
      </w:r>
      <w:r w:rsidRPr="0013781E">
        <w:rPr>
          <w:rFonts w:ascii="Calibri" w:hAnsi="Calibri"/>
          <w:sz w:val="23"/>
          <w:szCs w:val="23"/>
        </w:rPr>
        <w:t>medical a</w:t>
      </w:r>
      <w:r w:rsidR="001A7648" w:rsidRPr="0013781E">
        <w:rPr>
          <w:rFonts w:ascii="Calibri" w:hAnsi="Calibri"/>
          <w:sz w:val="23"/>
          <w:szCs w:val="23"/>
        </w:rPr>
        <w:t>ffairs team</w:t>
      </w:r>
      <w:r w:rsidR="001A7648" w:rsidRPr="0013781E">
        <w:rPr>
          <w:rFonts w:ascii="Calibri" w:hAnsi="Calibri" w:cs="Arial"/>
          <w:sz w:val="23"/>
          <w:szCs w:val="23"/>
        </w:rPr>
        <w:t xml:space="preserve">. </w:t>
      </w:r>
      <w:r w:rsidRPr="0013781E">
        <w:rPr>
          <w:rFonts w:ascii="Calibri" w:hAnsi="Calibri" w:cs="Arial"/>
          <w:sz w:val="23"/>
          <w:szCs w:val="23"/>
        </w:rPr>
        <w:t>Building</w:t>
      </w:r>
      <w:r w:rsidR="001A7648" w:rsidRPr="0013781E">
        <w:rPr>
          <w:rFonts w:ascii="Calibri" w:hAnsi="Calibri" w:cs="Arial"/>
          <w:sz w:val="23"/>
          <w:szCs w:val="23"/>
        </w:rPr>
        <w:t xml:space="preserve"> CRM</w:t>
      </w:r>
      <w:r w:rsidRPr="0013781E">
        <w:rPr>
          <w:rFonts w:ascii="Calibri" w:hAnsi="Calibri" w:cs="Arial"/>
          <w:sz w:val="23"/>
          <w:szCs w:val="23"/>
        </w:rPr>
        <w:t xml:space="preserve"> workflows,</w:t>
      </w:r>
      <w:r w:rsidR="001A7648" w:rsidRPr="0013781E">
        <w:rPr>
          <w:rFonts w:ascii="Calibri" w:hAnsi="Calibri" w:cs="Arial"/>
          <w:sz w:val="23"/>
          <w:szCs w:val="23"/>
        </w:rPr>
        <w:t xml:space="preserve"> </w:t>
      </w:r>
      <w:r w:rsidRPr="0013781E">
        <w:rPr>
          <w:rFonts w:ascii="Calibri" w:hAnsi="Calibri" w:cs="Arial"/>
          <w:sz w:val="23"/>
          <w:szCs w:val="23"/>
        </w:rPr>
        <w:t xml:space="preserve">marketing </w:t>
      </w:r>
      <w:r w:rsidR="001A7648" w:rsidRPr="0013781E">
        <w:rPr>
          <w:rFonts w:ascii="Calibri" w:hAnsi="Calibri" w:cs="Arial"/>
          <w:sz w:val="23"/>
          <w:szCs w:val="23"/>
        </w:rPr>
        <w:t>data systems, web</w:t>
      </w:r>
      <w:r w:rsidRPr="0013781E">
        <w:rPr>
          <w:rFonts w:ascii="Calibri" w:hAnsi="Calibri" w:cs="Arial"/>
          <w:sz w:val="23"/>
          <w:szCs w:val="23"/>
        </w:rPr>
        <w:t xml:space="preserve"> portals, </w:t>
      </w:r>
      <w:r w:rsidR="001A7648" w:rsidRPr="0013781E">
        <w:rPr>
          <w:rFonts w:ascii="Calibri" w:hAnsi="Calibri" w:cs="Arial"/>
          <w:sz w:val="23"/>
          <w:szCs w:val="23"/>
        </w:rPr>
        <w:t xml:space="preserve">mobile apps, </w:t>
      </w:r>
      <w:r w:rsidRPr="0013781E">
        <w:rPr>
          <w:rFonts w:ascii="Calibri" w:hAnsi="Calibri" w:cs="Arial"/>
          <w:sz w:val="23"/>
          <w:szCs w:val="23"/>
        </w:rPr>
        <w:t xml:space="preserve">and </w:t>
      </w:r>
      <w:r w:rsidR="001A7648" w:rsidRPr="0013781E">
        <w:rPr>
          <w:rFonts w:ascii="Calibri" w:hAnsi="Calibri" w:cs="Arial"/>
          <w:sz w:val="23"/>
          <w:szCs w:val="23"/>
        </w:rPr>
        <w:t xml:space="preserve">learning </w:t>
      </w:r>
      <w:r w:rsidRPr="0013781E">
        <w:rPr>
          <w:rFonts w:ascii="Calibri" w:hAnsi="Calibri" w:cs="Arial"/>
          <w:sz w:val="23"/>
          <w:szCs w:val="23"/>
        </w:rPr>
        <w:t xml:space="preserve">platforms for field-based MSLs and the office-based </w:t>
      </w:r>
      <w:r w:rsidR="001A7648" w:rsidRPr="0013781E">
        <w:rPr>
          <w:rFonts w:ascii="Calibri" w:hAnsi="Calibri" w:cs="Arial"/>
          <w:sz w:val="23"/>
          <w:szCs w:val="23"/>
        </w:rPr>
        <w:t>medical information</w:t>
      </w:r>
      <w:r w:rsidRPr="0013781E">
        <w:rPr>
          <w:rFonts w:ascii="Calibri" w:hAnsi="Calibri" w:cs="Arial"/>
          <w:sz w:val="23"/>
          <w:szCs w:val="23"/>
        </w:rPr>
        <w:t>.</w:t>
      </w:r>
    </w:p>
    <w:p w14:paraId="49E9D3A9" w14:textId="496D6ABF" w:rsidR="001A7648" w:rsidRPr="0013781E" w:rsidRDefault="001A7648" w:rsidP="001A7648">
      <w:pPr>
        <w:keepNext/>
        <w:numPr>
          <w:ilvl w:val="0"/>
          <w:numId w:val="2"/>
        </w:numPr>
        <w:outlineLvl w:val="1"/>
        <w:rPr>
          <w:rFonts w:ascii="Calibri" w:hAnsi="Calibri" w:cs="Calibri"/>
          <w:bCs/>
          <w:sz w:val="23"/>
          <w:szCs w:val="23"/>
        </w:rPr>
      </w:pPr>
      <w:r w:rsidRPr="0013781E">
        <w:rPr>
          <w:rFonts w:ascii="Calibri" w:hAnsi="Calibri" w:cs="Calibri"/>
          <w:bCs/>
          <w:sz w:val="23"/>
          <w:szCs w:val="23"/>
        </w:rPr>
        <w:t>Centraliz</w:t>
      </w:r>
      <w:r w:rsidR="003D48AE" w:rsidRPr="0013781E">
        <w:rPr>
          <w:rFonts w:ascii="Calibri" w:hAnsi="Calibri" w:cs="Calibri"/>
          <w:bCs/>
          <w:sz w:val="23"/>
          <w:szCs w:val="23"/>
        </w:rPr>
        <w:t xml:space="preserve">ing </w:t>
      </w:r>
      <w:r w:rsidRPr="0013781E">
        <w:rPr>
          <w:rFonts w:ascii="Calibri" w:hAnsi="Calibri" w:cs="Calibri"/>
          <w:bCs/>
          <w:sz w:val="23"/>
          <w:szCs w:val="23"/>
        </w:rPr>
        <w:t xml:space="preserve">data to create a </w:t>
      </w:r>
      <w:r w:rsidR="003D48AE" w:rsidRPr="0013781E">
        <w:rPr>
          <w:rFonts w:ascii="Calibri" w:hAnsi="Calibri" w:cs="Calibri"/>
          <w:bCs/>
          <w:sz w:val="23"/>
          <w:szCs w:val="23"/>
        </w:rPr>
        <w:t xml:space="preserve">unified </w:t>
      </w:r>
      <w:r w:rsidRPr="0013781E">
        <w:rPr>
          <w:rFonts w:ascii="Calibri" w:hAnsi="Calibri" w:cs="Calibri"/>
          <w:bCs/>
          <w:sz w:val="23"/>
          <w:szCs w:val="23"/>
        </w:rPr>
        <w:t>CRM/marketing automation</w:t>
      </w:r>
      <w:r w:rsidR="00C55FA9">
        <w:rPr>
          <w:rFonts w:ascii="Calibri" w:hAnsi="Calibri" w:cs="Calibri"/>
          <w:bCs/>
          <w:sz w:val="23"/>
          <w:szCs w:val="23"/>
        </w:rPr>
        <w:t xml:space="preserve"> and multi-</w:t>
      </w:r>
      <w:r w:rsidR="00BA4D23">
        <w:rPr>
          <w:rFonts w:ascii="Calibri" w:hAnsi="Calibri" w:cs="Calibri"/>
          <w:bCs/>
          <w:sz w:val="23"/>
          <w:szCs w:val="23"/>
        </w:rPr>
        <w:t>channel</w:t>
      </w:r>
      <w:r w:rsidR="00C55FA9">
        <w:rPr>
          <w:rFonts w:ascii="Calibri" w:hAnsi="Calibri" w:cs="Calibri"/>
          <w:bCs/>
          <w:sz w:val="23"/>
          <w:szCs w:val="23"/>
        </w:rPr>
        <w:t xml:space="preserve"> analytics</w:t>
      </w:r>
      <w:r w:rsidR="003D48AE" w:rsidRPr="0013781E">
        <w:rPr>
          <w:rFonts w:ascii="Calibri" w:hAnsi="Calibri" w:cs="Calibri"/>
          <w:bCs/>
          <w:sz w:val="23"/>
          <w:szCs w:val="23"/>
        </w:rPr>
        <w:t xml:space="preserve"> platform</w:t>
      </w:r>
      <w:r w:rsidR="003F23B6">
        <w:rPr>
          <w:rFonts w:ascii="Calibri" w:hAnsi="Calibri" w:cs="Calibri"/>
          <w:bCs/>
          <w:sz w:val="23"/>
          <w:szCs w:val="23"/>
        </w:rPr>
        <w:t>.</w:t>
      </w:r>
    </w:p>
    <w:p w14:paraId="2A69E3F8" w14:textId="25AE2D17" w:rsidR="001A7648" w:rsidRPr="0013781E" w:rsidRDefault="002A6465" w:rsidP="001A7648">
      <w:pPr>
        <w:keepNext/>
        <w:numPr>
          <w:ilvl w:val="0"/>
          <w:numId w:val="2"/>
        </w:numPr>
        <w:outlineLvl w:val="1"/>
        <w:rPr>
          <w:rFonts w:ascii="Calibri" w:hAnsi="Calibri" w:cs="Calibri"/>
          <w:bCs/>
          <w:sz w:val="23"/>
          <w:szCs w:val="23"/>
        </w:rPr>
      </w:pPr>
      <w:r w:rsidRPr="0013781E">
        <w:rPr>
          <w:rFonts w:ascii="Calibri" w:hAnsi="Calibri" w:cs="Calibri"/>
          <w:bCs/>
          <w:sz w:val="23"/>
          <w:szCs w:val="23"/>
        </w:rPr>
        <w:t xml:space="preserve">Designing, nurturing, </w:t>
      </w:r>
      <w:r w:rsidR="001A7648" w:rsidRPr="0013781E">
        <w:rPr>
          <w:rFonts w:ascii="Calibri" w:hAnsi="Calibri" w:cs="Calibri"/>
          <w:bCs/>
          <w:sz w:val="23"/>
          <w:szCs w:val="23"/>
        </w:rPr>
        <w:t>and implement</w:t>
      </w:r>
      <w:r w:rsidRPr="0013781E">
        <w:rPr>
          <w:rFonts w:ascii="Calibri" w:hAnsi="Calibri" w:cs="Calibri"/>
          <w:bCs/>
          <w:sz w:val="23"/>
          <w:szCs w:val="23"/>
        </w:rPr>
        <w:t>ing a state-of-the art</w:t>
      </w:r>
      <w:r w:rsidR="001A7648" w:rsidRPr="0013781E">
        <w:rPr>
          <w:rFonts w:ascii="Calibri" w:hAnsi="Calibri" w:cs="Calibri"/>
          <w:bCs/>
          <w:sz w:val="23"/>
          <w:szCs w:val="23"/>
        </w:rPr>
        <w:t xml:space="preserve"> intelligent component content management system (CCMS) for content </w:t>
      </w:r>
      <w:r w:rsidRPr="0013781E">
        <w:rPr>
          <w:rFonts w:ascii="Calibri" w:hAnsi="Calibri" w:cs="Calibri"/>
          <w:bCs/>
          <w:sz w:val="23"/>
          <w:szCs w:val="23"/>
        </w:rPr>
        <w:t xml:space="preserve">governance and reuse across all business units. </w:t>
      </w:r>
    </w:p>
    <w:p w14:paraId="3B5B7850" w14:textId="0C4E6411" w:rsidR="001A7648" w:rsidRPr="0013781E" w:rsidRDefault="001A7648" w:rsidP="001A7648">
      <w:pPr>
        <w:keepNext/>
        <w:numPr>
          <w:ilvl w:val="0"/>
          <w:numId w:val="2"/>
        </w:numPr>
        <w:outlineLvl w:val="1"/>
        <w:rPr>
          <w:rFonts w:ascii="Calibri" w:hAnsi="Calibri" w:cs="Calibri"/>
          <w:bCs/>
          <w:sz w:val="23"/>
          <w:szCs w:val="23"/>
        </w:rPr>
      </w:pPr>
      <w:r w:rsidRPr="0013781E">
        <w:rPr>
          <w:rFonts w:ascii="Calibri" w:hAnsi="Calibri" w:cs="Calibri"/>
          <w:bCs/>
          <w:sz w:val="23"/>
          <w:szCs w:val="23"/>
        </w:rPr>
        <w:t>Leverag</w:t>
      </w:r>
      <w:r w:rsidR="002A6465" w:rsidRPr="0013781E">
        <w:rPr>
          <w:rFonts w:ascii="Calibri" w:hAnsi="Calibri" w:cs="Calibri"/>
          <w:bCs/>
          <w:sz w:val="23"/>
          <w:szCs w:val="23"/>
        </w:rPr>
        <w:t>ing</w:t>
      </w:r>
      <w:r w:rsidRPr="0013781E">
        <w:rPr>
          <w:rFonts w:ascii="Calibri" w:hAnsi="Calibri" w:cs="Calibri"/>
          <w:bCs/>
          <w:sz w:val="23"/>
          <w:szCs w:val="23"/>
        </w:rPr>
        <w:t xml:space="preserve"> </w:t>
      </w:r>
      <w:r w:rsidR="00FA45C9" w:rsidRPr="0013781E">
        <w:rPr>
          <w:rFonts w:ascii="Calibri" w:hAnsi="Calibri" w:cs="Calibri"/>
          <w:bCs/>
          <w:sz w:val="23"/>
          <w:szCs w:val="23"/>
        </w:rPr>
        <w:t xml:space="preserve">usability testing and </w:t>
      </w:r>
      <w:r w:rsidRPr="0013781E">
        <w:rPr>
          <w:rFonts w:ascii="Calibri" w:hAnsi="Calibri" w:cs="Calibri"/>
          <w:bCs/>
          <w:sz w:val="23"/>
          <w:szCs w:val="23"/>
        </w:rPr>
        <w:t>analytics to build user journeys, experiences, and content mapping</w:t>
      </w:r>
      <w:r w:rsidR="003F23B6">
        <w:rPr>
          <w:rFonts w:ascii="Calibri" w:hAnsi="Calibri" w:cs="Calibri"/>
          <w:bCs/>
          <w:sz w:val="23"/>
          <w:szCs w:val="23"/>
        </w:rPr>
        <w:t>.</w:t>
      </w:r>
    </w:p>
    <w:p w14:paraId="3F235906" w14:textId="1634BB09" w:rsidR="001A7648" w:rsidRPr="0013781E" w:rsidRDefault="00590A69" w:rsidP="001A7648">
      <w:pPr>
        <w:keepNext/>
        <w:numPr>
          <w:ilvl w:val="0"/>
          <w:numId w:val="2"/>
        </w:numPr>
        <w:outlineLvl w:val="1"/>
        <w:rPr>
          <w:rFonts w:ascii="Calibri" w:hAnsi="Calibri" w:cs="Calibri"/>
          <w:bCs/>
          <w:sz w:val="23"/>
          <w:szCs w:val="23"/>
        </w:rPr>
      </w:pPr>
      <w:r w:rsidRPr="0013781E">
        <w:rPr>
          <w:rFonts w:ascii="Calibri" w:hAnsi="Calibri" w:cs="Calibri"/>
          <w:bCs/>
          <w:sz w:val="23"/>
          <w:szCs w:val="23"/>
        </w:rPr>
        <w:t>Cultivat</w:t>
      </w:r>
      <w:r w:rsidR="002A6465" w:rsidRPr="0013781E">
        <w:rPr>
          <w:rFonts w:ascii="Calibri" w:hAnsi="Calibri" w:cs="Calibri"/>
          <w:bCs/>
          <w:sz w:val="23"/>
          <w:szCs w:val="23"/>
        </w:rPr>
        <w:t>ing,</w:t>
      </w:r>
      <w:r w:rsidRPr="0013781E">
        <w:rPr>
          <w:rFonts w:ascii="Calibri" w:hAnsi="Calibri" w:cs="Calibri"/>
          <w:bCs/>
          <w:sz w:val="23"/>
          <w:szCs w:val="23"/>
        </w:rPr>
        <w:t xml:space="preserve"> manag</w:t>
      </w:r>
      <w:r w:rsidR="002A6465" w:rsidRPr="0013781E">
        <w:rPr>
          <w:rFonts w:ascii="Calibri" w:hAnsi="Calibri" w:cs="Calibri"/>
          <w:bCs/>
          <w:sz w:val="23"/>
          <w:szCs w:val="23"/>
        </w:rPr>
        <w:t>ing, and evangelizing non-traditional</w:t>
      </w:r>
      <w:r w:rsidR="001A7648" w:rsidRPr="0013781E">
        <w:rPr>
          <w:rFonts w:ascii="Calibri" w:hAnsi="Calibri" w:cs="Calibri"/>
          <w:bCs/>
          <w:sz w:val="23"/>
          <w:szCs w:val="23"/>
        </w:rPr>
        <w:t xml:space="preserve"> partnerships</w:t>
      </w:r>
      <w:r w:rsidR="002A6465" w:rsidRPr="0013781E">
        <w:rPr>
          <w:rFonts w:ascii="Calibri" w:hAnsi="Calibri" w:cs="Calibri"/>
          <w:bCs/>
          <w:sz w:val="23"/>
          <w:szCs w:val="23"/>
        </w:rPr>
        <w:t xml:space="preserve"> leading to </w:t>
      </w:r>
      <w:r w:rsidR="000B279A" w:rsidRPr="0013781E">
        <w:rPr>
          <w:rFonts w:ascii="Calibri" w:hAnsi="Calibri" w:cs="Calibri"/>
          <w:bCs/>
          <w:sz w:val="23"/>
          <w:szCs w:val="23"/>
        </w:rPr>
        <w:t>measurable business result</w:t>
      </w:r>
      <w:r w:rsidR="005415DA">
        <w:rPr>
          <w:rFonts w:ascii="Calibri" w:hAnsi="Calibri" w:cs="Calibri"/>
          <w:bCs/>
          <w:sz w:val="23"/>
          <w:szCs w:val="23"/>
        </w:rPr>
        <w:t>s</w:t>
      </w:r>
      <w:r w:rsidR="003F23B6">
        <w:rPr>
          <w:rFonts w:ascii="Calibri" w:hAnsi="Calibri" w:cs="Calibri"/>
          <w:bCs/>
          <w:sz w:val="23"/>
          <w:szCs w:val="23"/>
        </w:rPr>
        <w:t>.</w:t>
      </w:r>
    </w:p>
    <w:p w14:paraId="4A1B0B5A" w14:textId="7C4504CB" w:rsidR="001A7648" w:rsidRPr="0013781E" w:rsidRDefault="002A6465" w:rsidP="001A7648">
      <w:pPr>
        <w:keepNext/>
        <w:numPr>
          <w:ilvl w:val="0"/>
          <w:numId w:val="2"/>
        </w:numPr>
        <w:outlineLvl w:val="1"/>
        <w:rPr>
          <w:rFonts w:ascii="Calibri" w:hAnsi="Calibri" w:cs="Calibri"/>
          <w:bCs/>
          <w:sz w:val="23"/>
          <w:szCs w:val="23"/>
        </w:rPr>
      </w:pPr>
      <w:r w:rsidRPr="0013781E">
        <w:rPr>
          <w:rFonts w:ascii="Calibri" w:hAnsi="Calibri" w:cs="Calibri"/>
          <w:bCs/>
          <w:sz w:val="23"/>
          <w:szCs w:val="23"/>
        </w:rPr>
        <w:t xml:space="preserve">Accelerating </w:t>
      </w:r>
      <w:r w:rsidR="001A7648" w:rsidRPr="0013781E">
        <w:rPr>
          <w:rFonts w:ascii="Calibri" w:hAnsi="Calibri" w:cs="Calibri"/>
          <w:bCs/>
          <w:sz w:val="23"/>
          <w:szCs w:val="23"/>
        </w:rPr>
        <w:t>cultural and procedural digital transformation aligned with legal and regulatory requirements.</w:t>
      </w:r>
    </w:p>
    <w:p w14:paraId="39DC62E8" w14:textId="77777777" w:rsidR="001A7648" w:rsidRPr="0013781E" w:rsidRDefault="001A7648" w:rsidP="001A7648">
      <w:pPr>
        <w:jc w:val="center"/>
        <w:outlineLvl w:val="1"/>
        <w:rPr>
          <w:rFonts w:ascii="Calibri" w:hAnsi="Calibri"/>
          <w:b/>
          <w:iCs/>
          <w:sz w:val="23"/>
          <w:szCs w:val="23"/>
        </w:rPr>
      </w:pPr>
    </w:p>
    <w:p w14:paraId="1196E77F" w14:textId="77777777" w:rsidR="003B064C" w:rsidRPr="0013781E" w:rsidRDefault="003B064C" w:rsidP="003B064C">
      <w:pPr>
        <w:outlineLvl w:val="1"/>
        <w:rPr>
          <w:rFonts w:ascii="Calibri" w:hAnsi="Calibri"/>
          <w:b/>
          <w:iCs/>
          <w:sz w:val="23"/>
          <w:szCs w:val="23"/>
        </w:rPr>
      </w:pPr>
      <w:r w:rsidRPr="0013781E">
        <w:rPr>
          <w:rFonts w:ascii="Calibri" w:hAnsi="Calibri"/>
          <w:b/>
          <w:iCs/>
          <w:sz w:val="23"/>
          <w:szCs w:val="23"/>
        </w:rPr>
        <w:t>Ogilvy CommonHealth Worldwide</w:t>
      </w:r>
      <w:r w:rsidRPr="0013781E">
        <w:rPr>
          <w:rFonts w:ascii="Calibri" w:hAnsi="Calibri"/>
          <w:iCs/>
          <w:sz w:val="23"/>
          <w:szCs w:val="23"/>
        </w:rPr>
        <w:t xml:space="preserve"> </w:t>
      </w:r>
      <w:r w:rsidRPr="0013781E">
        <w:rPr>
          <w:rFonts w:ascii="Calibri" w:hAnsi="Calibri"/>
          <w:iCs/>
          <w:sz w:val="23"/>
          <w:szCs w:val="23"/>
        </w:rPr>
        <w:tab/>
      </w:r>
      <w:r w:rsidRPr="0013781E">
        <w:rPr>
          <w:rFonts w:ascii="Calibri" w:hAnsi="Calibri"/>
          <w:iCs/>
          <w:sz w:val="23"/>
          <w:szCs w:val="23"/>
        </w:rPr>
        <w:tab/>
      </w:r>
      <w:r w:rsidRPr="0013781E">
        <w:rPr>
          <w:rFonts w:ascii="Calibri" w:hAnsi="Calibri"/>
          <w:iCs/>
          <w:sz w:val="23"/>
          <w:szCs w:val="23"/>
        </w:rPr>
        <w:tab/>
      </w:r>
      <w:r w:rsidRPr="0013781E">
        <w:rPr>
          <w:rFonts w:ascii="Calibri" w:hAnsi="Calibri"/>
          <w:iCs/>
          <w:sz w:val="23"/>
          <w:szCs w:val="23"/>
        </w:rPr>
        <w:tab/>
      </w:r>
      <w:r w:rsidRPr="0013781E">
        <w:rPr>
          <w:rFonts w:ascii="Calibri" w:hAnsi="Calibri"/>
          <w:iCs/>
          <w:sz w:val="23"/>
          <w:szCs w:val="23"/>
        </w:rPr>
        <w:tab/>
      </w:r>
      <w:r w:rsidRPr="0013781E">
        <w:rPr>
          <w:rFonts w:ascii="Calibri" w:hAnsi="Calibri"/>
          <w:iCs/>
          <w:sz w:val="23"/>
          <w:szCs w:val="23"/>
        </w:rPr>
        <w:tab/>
      </w:r>
      <w:r w:rsidRPr="0013781E">
        <w:rPr>
          <w:rFonts w:ascii="Calibri" w:hAnsi="Calibri"/>
          <w:iCs/>
          <w:sz w:val="23"/>
          <w:szCs w:val="23"/>
        </w:rPr>
        <w:tab/>
        <w:t xml:space="preserve">          </w:t>
      </w:r>
      <w:r w:rsidRPr="0013781E">
        <w:rPr>
          <w:rFonts w:ascii="Calibri" w:hAnsi="Calibri"/>
          <w:bCs/>
          <w:iCs/>
          <w:sz w:val="23"/>
          <w:szCs w:val="23"/>
        </w:rPr>
        <w:t>March 2011 – March 2016</w:t>
      </w:r>
    </w:p>
    <w:p w14:paraId="49F8F42E" w14:textId="4C43D187" w:rsidR="001A7648" w:rsidRPr="0013781E" w:rsidRDefault="001A7648" w:rsidP="001A7648">
      <w:pPr>
        <w:outlineLvl w:val="1"/>
        <w:rPr>
          <w:rFonts w:ascii="Calibri" w:hAnsi="Calibri"/>
          <w:bCs/>
          <w:i/>
          <w:iCs/>
          <w:sz w:val="23"/>
          <w:szCs w:val="23"/>
        </w:rPr>
      </w:pPr>
      <w:r w:rsidRPr="0013781E">
        <w:rPr>
          <w:rFonts w:ascii="Calibri" w:hAnsi="Calibri"/>
          <w:bCs/>
          <w:i/>
          <w:iCs/>
          <w:sz w:val="23"/>
          <w:szCs w:val="23"/>
        </w:rPr>
        <w:t xml:space="preserve">Part of WPP Health, the largest global healthcare marketing and behavior change </w:t>
      </w:r>
      <w:r w:rsidR="00EB4EFE" w:rsidRPr="0013781E">
        <w:rPr>
          <w:rFonts w:ascii="Calibri" w:hAnsi="Calibri"/>
          <w:bCs/>
          <w:i/>
          <w:iCs/>
          <w:sz w:val="23"/>
          <w:szCs w:val="23"/>
        </w:rPr>
        <w:t>agency network</w:t>
      </w:r>
      <w:r w:rsidRPr="0013781E">
        <w:rPr>
          <w:rFonts w:ascii="Calibri" w:hAnsi="Calibri"/>
          <w:bCs/>
          <w:i/>
          <w:iCs/>
          <w:sz w:val="23"/>
          <w:szCs w:val="23"/>
        </w:rPr>
        <w:t>.</w:t>
      </w:r>
    </w:p>
    <w:p w14:paraId="6EBC5FB3" w14:textId="77777777" w:rsidR="001A7648" w:rsidRPr="0013781E" w:rsidRDefault="001A7648" w:rsidP="001A7648">
      <w:pPr>
        <w:rPr>
          <w:rFonts w:ascii="Calibri" w:hAnsi="Calibri"/>
          <w:b/>
          <w:sz w:val="23"/>
          <w:szCs w:val="23"/>
        </w:rPr>
      </w:pPr>
      <w:r w:rsidRPr="0013781E">
        <w:rPr>
          <w:rFonts w:ascii="Calibri" w:hAnsi="Calibri"/>
          <w:b/>
          <w:sz w:val="23"/>
          <w:szCs w:val="23"/>
        </w:rPr>
        <w:t>Chief Technology Officer</w:t>
      </w:r>
      <w:r w:rsidRPr="0013781E">
        <w:rPr>
          <w:rFonts w:ascii="Calibri" w:hAnsi="Calibri"/>
          <w:b/>
          <w:bCs/>
          <w:sz w:val="23"/>
          <w:szCs w:val="23"/>
        </w:rPr>
        <w:t xml:space="preserve"> </w:t>
      </w:r>
    </w:p>
    <w:p w14:paraId="4BB051CF" w14:textId="36618C62" w:rsidR="001A7648" w:rsidRPr="0013781E" w:rsidRDefault="00AF0310" w:rsidP="001A7648">
      <w:pPr>
        <w:rPr>
          <w:rFonts w:ascii="Calibri" w:hAnsi="Calibri"/>
          <w:bCs/>
          <w:iCs/>
          <w:sz w:val="23"/>
          <w:szCs w:val="23"/>
        </w:rPr>
      </w:pPr>
      <w:r w:rsidRPr="0013781E">
        <w:rPr>
          <w:rFonts w:ascii="Calibri" w:hAnsi="Calibri"/>
          <w:bCs/>
          <w:iCs/>
          <w:sz w:val="23"/>
          <w:szCs w:val="23"/>
        </w:rPr>
        <w:t>Researched, recommended, and d</w:t>
      </w:r>
      <w:r w:rsidR="001A7648" w:rsidRPr="0013781E">
        <w:rPr>
          <w:rFonts w:ascii="Calibri" w:hAnsi="Calibri"/>
          <w:bCs/>
          <w:iCs/>
          <w:sz w:val="23"/>
          <w:szCs w:val="23"/>
        </w:rPr>
        <w:t>eploy</w:t>
      </w:r>
      <w:r w:rsidRPr="0013781E">
        <w:rPr>
          <w:rFonts w:ascii="Calibri" w:hAnsi="Calibri"/>
          <w:bCs/>
          <w:iCs/>
          <w:sz w:val="23"/>
          <w:szCs w:val="23"/>
        </w:rPr>
        <w:t>ed</w:t>
      </w:r>
      <w:r w:rsidR="001A7648" w:rsidRPr="0013781E">
        <w:rPr>
          <w:rFonts w:ascii="Calibri" w:hAnsi="Calibri"/>
          <w:bCs/>
          <w:iCs/>
          <w:sz w:val="23"/>
          <w:szCs w:val="23"/>
        </w:rPr>
        <w:t xml:space="preserve"> </w:t>
      </w:r>
      <w:r w:rsidRPr="0013781E">
        <w:rPr>
          <w:rFonts w:ascii="Calibri" w:hAnsi="Calibri"/>
          <w:bCs/>
          <w:iCs/>
          <w:sz w:val="23"/>
          <w:szCs w:val="23"/>
        </w:rPr>
        <w:t xml:space="preserve">technical and strategic teams that delivered </w:t>
      </w:r>
      <w:r w:rsidR="001A7648" w:rsidRPr="0013781E">
        <w:rPr>
          <w:rFonts w:ascii="Calibri" w:hAnsi="Calibri"/>
          <w:bCs/>
          <w:iCs/>
          <w:sz w:val="23"/>
          <w:szCs w:val="23"/>
        </w:rPr>
        <w:t xml:space="preserve">innovative digital solutions </w:t>
      </w:r>
      <w:r w:rsidRPr="0013781E">
        <w:rPr>
          <w:rFonts w:ascii="Calibri" w:hAnsi="Calibri"/>
          <w:bCs/>
          <w:iCs/>
          <w:sz w:val="23"/>
          <w:szCs w:val="23"/>
        </w:rPr>
        <w:t>for top pharmaceutical brands</w:t>
      </w:r>
      <w:r w:rsidR="001A7648" w:rsidRPr="0013781E">
        <w:rPr>
          <w:rFonts w:ascii="Calibri" w:hAnsi="Calibri"/>
          <w:bCs/>
          <w:iCs/>
          <w:sz w:val="23"/>
          <w:szCs w:val="23"/>
        </w:rPr>
        <w:t>.</w:t>
      </w:r>
      <w:r w:rsidRPr="0013781E">
        <w:rPr>
          <w:rFonts w:ascii="Calibri" w:hAnsi="Calibri"/>
          <w:bCs/>
          <w:iCs/>
          <w:sz w:val="23"/>
          <w:szCs w:val="23"/>
        </w:rPr>
        <w:t xml:space="preserve"> Reduced friction and removed barriers </w:t>
      </w:r>
      <w:r w:rsidR="006620B0" w:rsidRPr="0013781E">
        <w:rPr>
          <w:rFonts w:ascii="Calibri" w:hAnsi="Calibri"/>
          <w:bCs/>
          <w:iCs/>
          <w:sz w:val="23"/>
          <w:szCs w:val="23"/>
        </w:rPr>
        <w:t>across cross-functional units, technology partners, and technology suppliers to maximize business results</w:t>
      </w:r>
      <w:r w:rsidR="00FA45C9">
        <w:rPr>
          <w:rFonts w:ascii="Calibri" w:hAnsi="Calibri"/>
          <w:bCs/>
          <w:iCs/>
          <w:sz w:val="23"/>
          <w:szCs w:val="23"/>
        </w:rPr>
        <w:t xml:space="preserve"> while lowering costs</w:t>
      </w:r>
      <w:r w:rsidR="00A832B1">
        <w:rPr>
          <w:rFonts w:ascii="Calibri" w:hAnsi="Calibri"/>
          <w:bCs/>
          <w:iCs/>
          <w:sz w:val="23"/>
          <w:szCs w:val="23"/>
        </w:rPr>
        <w:t>.</w:t>
      </w:r>
    </w:p>
    <w:p w14:paraId="5B3A9871" w14:textId="31E2F0B0" w:rsidR="006620B0" w:rsidRPr="0013781E" w:rsidRDefault="001A7648" w:rsidP="001A7648">
      <w:pPr>
        <w:numPr>
          <w:ilvl w:val="0"/>
          <w:numId w:val="2"/>
        </w:numPr>
        <w:rPr>
          <w:rFonts w:ascii="Calibri" w:hAnsi="Calibri" w:cs="Calibri"/>
          <w:sz w:val="23"/>
          <w:szCs w:val="23"/>
        </w:rPr>
      </w:pPr>
      <w:r w:rsidRPr="0013781E">
        <w:rPr>
          <w:rFonts w:ascii="Calibri" w:hAnsi="Calibri" w:cs="Calibri"/>
          <w:sz w:val="23"/>
          <w:szCs w:val="23"/>
        </w:rPr>
        <w:t xml:space="preserve">Founded </w:t>
      </w:r>
      <w:r w:rsidR="002935D4">
        <w:rPr>
          <w:rFonts w:ascii="Calibri" w:hAnsi="Calibri" w:cs="Calibri"/>
          <w:sz w:val="23"/>
          <w:szCs w:val="23"/>
        </w:rPr>
        <w:t xml:space="preserve">and led </w:t>
      </w:r>
      <w:r w:rsidRPr="0013781E">
        <w:rPr>
          <w:rFonts w:ascii="Calibri" w:hAnsi="Calibri" w:cs="Calibri"/>
          <w:sz w:val="23"/>
          <w:szCs w:val="23"/>
        </w:rPr>
        <w:t xml:space="preserve">the Digital Innovation Lab </w:t>
      </w:r>
      <w:r w:rsidR="006620B0" w:rsidRPr="0013781E">
        <w:rPr>
          <w:rFonts w:ascii="Calibri" w:hAnsi="Calibri" w:cs="Calibri"/>
          <w:sz w:val="23"/>
          <w:szCs w:val="23"/>
        </w:rPr>
        <w:t>that incubated award-winning solutions for global</w:t>
      </w:r>
      <w:r w:rsidR="00EB4EFE" w:rsidRPr="0013781E">
        <w:rPr>
          <w:rFonts w:ascii="Calibri" w:hAnsi="Calibri" w:cs="Calibri"/>
          <w:sz w:val="23"/>
          <w:szCs w:val="23"/>
        </w:rPr>
        <w:t xml:space="preserve"> brands.</w:t>
      </w:r>
      <w:r w:rsidR="006620B0" w:rsidRPr="0013781E">
        <w:rPr>
          <w:rFonts w:ascii="Calibri" w:hAnsi="Calibri" w:cs="Calibri"/>
          <w:sz w:val="23"/>
          <w:szCs w:val="23"/>
        </w:rPr>
        <w:t xml:space="preserve"> </w:t>
      </w:r>
    </w:p>
    <w:p w14:paraId="463F4EBC" w14:textId="6A385492" w:rsidR="001A7648" w:rsidRPr="0013781E" w:rsidRDefault="009127EE" w:rsidP="001A7648">
      <w:pPr>
        <w:numPr>
          <w:ilvl w:val="0"/>
          <w:numId w:val="2"/>
        </w:numPr>
        <w:rPr>
          <w:rFonts w:ascii="Calibri" w:hAnsi="Calibri" w:cs="Calibri"/>
          <w:sz w:val="23"/>
          <w:szCs w:val="23"/>
        </w:rPr>
      </w:pPr>
      <w:r w:rsidRPr="0013781E">
        <w:rPr>
          <w:rFonts w:ascii="Calibri" w:hAnsi="Calibri" w:cs="Calibri"/>
          <w:sz w:val="23"/>
          <w:szCs w:val="23"/>
        </w:rPr>
        <w:t>Championed and grew d</w:t>
      </w:r>
      <w:r w:rsidR="001A7648" w:rsidRPr="0013781E">
        <w:rPr>
          <w:rFonts w:ascii="Calibri" w:hAnsi="Calibri" w:cs="Calibri"/>
          <w:sz w:val="23"/>
          <w:szCs w:val="23"/>
        </w:rPr>
        <w:t xml:space="preserve">igital </w:t>
      </w:r>
      <w:r w:rsidRPr="0013781E">
        <w:rPr>
          <w:rFonts w:ascii="Calibri" w:hAnsi="Calibri" w:cs="Calibri"/>
          <w:sz w:val="23"/>
          <w:szCs w:val="23"/>
        </w:rPr>
        <w:t xml:space="preserve">strategy </w:t>
      </w:r>
      <w:r w:rsidR="001A7648" w:rsidRPr="0013781E">
        <w:rPr>
          <w:rFonts w:ascii="Calibri" w:hAnsi="Calibri" w:cs="Calibri"/>
          <w:sz w:val="23"/>
          <w:szCs w:val="23"/>
        </w:rPr>
        <w:t xml:space="preserve">and </w:t>
      </w:r>
      <w:r w:rsidRPr="0013781E">
        <w:rPr>
          <w:rFonts w:ascii="Calibri" w:hAnsi="Calibri" w:cs="Calibri"/>
          <w:sz w:val="23"/>
          <w:szCs w:val="23"/>
        </w:rPr>
        <w:t xml:space="preserve">user experience </w:t>
      </w:r>
      <w:r w:rsidR="001A7648" w:rsidRPr="0013781E">
        <w:rPr>
          <w:rFonts w:ascii="Calibri" w:hAnsi="Calibri" w:cs="Calibri"/>
          <w:sz w:val="23"/>
          <w:szCs w:val="23"/>
        </w:rPr>
        <w:t>specialties</w:t>
      </w:r>
      <w:r w:rsidRPr="0013781E">
        <w:rPr>
          <w:rFonts w:ascii="Calibri" w:hAnsi="Calibri" w:cs="Calibri"/>
          <w:sz w:val="23"/>
          <w:szCs w:val="23"/>
        </w:rPr>
        <w:t xml:space="preserve"> for strategic business advantage</w:t>
      </w:r>
      <w:r w:rsidR="00252151" w:rsidRPr="0013781E">
        <w:rPr>
          <w:rFonts w:ascii="Calibri" w:hAnsi="Calibri" w:cs="Calibri"/>
          <w:sz w:val="23"/>
          <w:szCs w:val="23"/>
        </w:rPr>
        <w:t>s</w:t>
      </w:r>
      <w:r w:rsidRPr="0013781E">
        <w:rPr>
          <w:rFonts w:ascii="Calibri" w:hAnsi="Calibri" w:cs="Calibri"/>
          <w:sz w:val="23"/>
          <w:szCs w:val="23"/>
        </w:rPr>
        <w:t xml:space="preserve"> and cost savings.</w:t>
      </w:r>
    </w:p>
    <w:p w14:paraId="05BC68A7" w14:textId="471C7228" w:rsidR="001A7648" w:rsidRPr="0013781E" w:rsidRDefault="009127EE" w:rsidP="001A7648">
      <w:pPr>
        <w:keepNext/>
        <w:numPr>
          <w:ilvl w:val="0"/>
          <w:numId w:val="2"/>
        </w:numPr>
        <w:outlineLvl w:val="1"/>
        <w:rPr>
          <w:rFonts w:ascii="Calibri" w:hAnsi="Calibri" w:cs="Calibri"/>
          <w:bCs/>
          <w:sz w:val="23"/>
          <w:szCs w:val="23"/>
        </w:rPr>
      </w:pPr>
      <w:r w:rsidRPr="0013781E">
        <w:rPr>
          <w:rFonts w:ascii="Calibri" w:hAnsi="Calibri" w:cs="Calibri"/>
          <w:bCs/>
          <w:sz w:val="23"/>
          <w:szCs w:val="23"/>
        </w:rPr>
        <w:t>Identified and structured</w:t>
      </w:r>
      <w:r w:rsidR="001A7648" w:rsidRPr="0013781E">
        <w:rPr>
          <w:rFonts w:ascii="Calibri" w:hAnsi="Calibri" w:cs="Calibri"/>
          <w:bCs/>
          <w:sz w:val="23"/>
          <w:szCs w:val="23"/>
        </w:rPr>
        <w:t xml:space="preserve"> digital partnerships </w:t>
      </w:r>
      <w:r w:rsidRPr="0013781E">
        <w:rPr>
          <w:rFonts w:ascii="Calibri" w:hAnsi="Calibri" w:cs="Calibri"/>
          <w:bCs/>
          <w:sz w:val="23"/>
          <w:szCs w:val="23"/>
        </w:rPr>
        <w:t xml:space="preserve">with </w:t>
      </w:r>
      <w:r w:rsidR="001A7648" w:rsidRPr="0013781E">
        <w:rPr>
          <w:rFonts w:ascii="Calibri" w:hAnsi="Calibri" w:cs="Calibri"/>
          <w:bCs/>
          <w:sz w:val="23"/>
          <w:szCs w:val="23"/>
        </w:rPr>
        <w:t>Google, Apple, and IBM Watson</w:t>
      </w:r>
      <w:r w:rsidRPr="0013781E">
        <w:rPr>
          <w:rFonts w:ascii="Calibri" w:hAnsi="Calibri" w:cs="Calibri"/>
          <w:bCs/>
          <w:sz w:val="23"/>
          <w:szCs w:val="23"/>
        </w:rPr>
        <w:t>.</w:t>
      </w:r>
    </w:p>
    <w:p w14:paraId="280786CB" w14:textId="558CD867" w:rsidR="001A7648" w:rsidRPr="0013781E" w:rsidRDefault="001A7648" w:rsidP="001A7648">
      <w:pPr>
        <w:numPr>
          <w:ilvl w:val="0"/>
          <w:numId w:val="2"/>
        </w:numPr>
        <w:rPr>
          <w:rFonts w:ascii="Calibri" w:hAnsi="Calibri" w:cs="Calibri"/>
          <w:sz w:val="23"/>
          <w:szCs w:val="23"/>
        </w:rPr>
      </w:pPr>
      <w:r w:rsidRPr="0013781E">
        <w:rPr>
          <w:rFonts w:ascii="Calibri" w:hAnsi="Calibri" w:cs="Calibri"/>
          <w:sz w:val="23"/>
          <w:szCs w:val="23"/>
        </w:rPr>
        <w:t xml:space="preserve">Advised </w:t>
      </w:r>
      <w:r w:rsidR="009127EE" w:rsidRPr="0013781E">
        <w:rPr>
          <w:rFonts w:ascii="Calibri" w:hAnsi="Calibri" w:cs="Calibri"/>
          <w:sz w:val="23"/>
          <w:szCs w:val="23"/>
        </w:rPr>
        <w:t xml:space="preserve">and mentored </w:t>
      </w:r>
      <w:r w:rsidRPr="0013781E">
        <w:rPr>
          <w:rFonts w:ascii="Calibri" w:hAnsi="Calibri" w:cs="Calibri"/>
          <w:sz w:val="23"/>
          <w:szCs w:val="23"/>
        </w:rPr>
        <w:t>digital health startups through various incubators and shark tanks</w:t>
      </w:r>
      <w:r w:rsidR="001B2F39">
        <w:rPr>
          <w:rFonts w:ascii="Calibri" w:hAnsi="Calibri" w:cs="Calibri"/>
          <w:sz w:val="23"/>
          <w:szCs w:val="23"/>
        </w:rPr>
        <w:t>.</w:t>
      </w:r>
    </w:p>
    <w:p w14:paraId="28794596" w14:textId="0E114D91" w:rsidR="00214C34" w:rsidRPr="0013781E" w:rsidRDefault="001A7648" w:rsidP="001A7648">
      <w:pPr>
        <w:numPr>
          <w:ilvl w:val="0"/>
          <w:numId w:val="2"/>
        </w:numPr>
        <w:rPr>
          <w:rFonts w:ascii="Calibri" w:hAnsi="Calibri" w:cs="Calibri"/>
          <w:sz w:val="23"/>
          <w:szCs w:val="23"/>
        </w:rPr>
      </w:pPr>
      <w:r w:rsidRPr="0013781E">
        <w:rPr>
          <w:rFonts w:ascii="Calibri" w:hAnsi="Calibri" w:cs="Calibri"/>
          <w:sz w:val="23"/>
          <w:szCs w:val="23"/>
        </w:rPr>
        <w:t xml:space="preserve">Led a diverse multi-channel, </w:t>
      </w:r>
      <w:r w:rsidR="00214C34" w:rsidRPr="0013781E">
        <w:rPr>
          <w:rFonts w:ascii="Calibri" w:hAnsi="Calibri" w:cs="Calibri"/>
          <w:sz w:val="23"/>
          <w:szCs w:val="23"/>
        </w:rPr>
        <w:t xml:space="preserve">multi-national </w:t>
      </w:r>
      <w:r w:rsidR="001419C8">
        <w:rPr>
          <w:rFonts w:ascii="Calibri" w:hAnsi="Calibri" w:cs="Calibri"/>
          <w:sz w:val="23"/>
          <w:szCs w:val="23"/>
        </w:rPr>
        <w:t xml:space="preserve">technology </w:t>
      </w:r>
      <w:r w:rsidRPr="0013781E">
        <w:rPr>
          <w:rFonts w:ascii="Calibri" w:hAnsi="Calibri" w:cs="Calibri"/>
          <w:sz w:val="23"/>
          <w:szCs w:val="23"/>
        </w:rPr>
        <w:t xml:space="preserve">implementation </w:t>
      </w:r>
      <w:r w:rsidR="002935D4">
        <w:rPr>
          <w:rFonts w:ascii="Calibri" w:hAnsi="Calibri" w:cs="Calibri"/>
          <w:sz w:val="23"/>
          <w:szCs w:val="23"/>
        </w:rPr>
        <w:t xml:space="preserve">service </w:t>
      </w:r>
      <w:r w:rsidR="00214C34" w:rsidRPr="0013781E">
        <w:rPr>
          <w:rFonts w:ascii="Calibri" w:hAnsi="Calibri" w:cs="Calibri"/>
          <w:sz w:val="23"/>
          <w:szCs w:val="23"/>
        </w:rPr>
        <w:t xml:space="preserve">network in the US, Romania, and London. </w:t>
      </w:r>
    </w:p>
    <w:p w14:paraId="5677B225" w14:textId="52747414" w:rsidR="001A7648" w:rsidRPr="0013781E" w:rsidRDefault="00214C34" w:rsidP="001A7648">
      <w:pPr>
        <w:numPr>
          <w:ilvl w:val="0"/>
          <w:numId w:val="2"/>
        </w:numPr>
        <w:rPr>
          <w:rFonts w:cs="Calibri"/>
          <w:sz w:val="23"/>
          <w:szCs w:val="23"/>
        </w:rPr>
      </w:pPr>
      <w:r w:rsidRPr="0013781E">
        <w:rPr>
          <w:rFonts w:cs="Calibri"/>
          <w:sz w:val="23"/>
          <w:szCs w:val="23"/>
        </w:rPr>
        <w:t xml:space="preserve">Provided strategic digital solutions for </w:t>
      </w:r>
      <w:r w:rsidRPr="0013781E">
        <w:rPr>
          <w:sz w:val="23"/>
          <w:szCs w:val="23"/>
        </w:rPr>
        <w:t xml:space="preserve">AstraZeneca, Bayer, Forest, GlaxoSmithKline, Janssen, Medtronic, Merck, Novartis, Pfizer, and </w:t>
      </w:r>
      <w:proofErr w:type="spellStart"/>
      <w:r w:rsidRPr="0013781E">
        <w:rPr>
          <w:sz w:val="23"/>
          <w:szCs w:val="23"/>
        </w:rPr>
        <w:t>Teva</w:t>
      </w:r>
      <w:proofErr w:type="spellEnd"/>
      <w:r w:rsidRPr="0013781E">
        <w:rPr>
          <w:sz w:val="23"/>
          <w:szCs w:val="23"/>
        </w:rPr>
        <w:t>.</w:t>
      </w:r>
    </w:p>
    <w:p w14:paraId="48FA1AE5" w14:textId="77777777" w:rsidR="001A7648" w:rsidRPr="0013781E" w:rsidRDefault="001A7648" w:rsidP="001A7648">
      <w:pPr>
        <w:rPr>
          <w:rFonts w:ascii="Calibri" w:hAnsi="Calibri"/>
          <w:b/>
          <w:i/>
          <w:iCs/>
          <w:sz w:val="23"/>
          <w:szCs w:val="23"/>
        </w:rPr>
      </w:pPr>
    </w:p>
    <w:p w14:paraId="04F8A32D" w14:textId="77777777" w:rsidR="00821021" w:rsidRPr="0013781E" w:rsidRDefault="00821021" w:rsidP="00821021">
      <w:pPr>
        <w:rPr>
          <w:rFonts w:ascii="Calibri" w:hAnsi="Calibri"/>
          <w:b/>
          <w:iCs/>
          <w:sz w:val="23"/>
          <w:szCs w:val="23"/>
        </w:rPr>
      </w:pPr>
      <w:r w:rsidRPr="0013781E">
        <w:rPr>
          <w:rFonts w:ascii="Calibri" w:hAnsi="Calibri"/>
          <w:b/>
          <w:iCs/>
          <w:sz w:val="23"/>
          <w:szCs w:val="23"/>
        </w:rPr>
        <w:t xml:space="preserve">MRM Worldwide </w:t>
      </w:r>
      <w:r w:rsidRPr="0013781E">
        <w:rPr>
          <w:rFonts w:ascii="Calibri" w:hAnsi="Calibri"/>
          <w:iCs/>
          <w:sz w:val="23"/>
          <w:szCs w:val="23"/>
        </w:rPr>
        <w:tab/>
      </w:r>
      <w:r w:rsidRPr="0013781E">
        <w:rPr>
          <w:rFonts w:ascii="Calibri" w:hAnsi="Calibri"/>
          <w:iCs/>
          <w:sz w:val="23"/>
          <w:szCs w:val="23"/>
        </w:rPr>
        <w:tab/>
      </w:r>
      <w:r w:rsidRPr="0013781E">
        <w:rPr>
          <w:rFonts w:ascii="Calibri" w:hAnsi="Calibri"/>
          <w:iCs/>
          <w:sz w:val="23"/>
          <w:szCs w:val="23"/>
        </w:rPr>
        <w:tab/>
      </w:r>
      <w:r w:rsidRPr="0013781E">
        <w:rPr>
          <w:rFonts w:ascii="Calibri" w:hAnsi="Calibri"/>
          <w:iCs/>
          <w:sz w:val="23"/>
          <w:szCs w:val="23"/>
        </w:rPr>
        <w:tab/>
      </w:r>
      <w:r w:rsidRPr="0013781E">
        <w:rPr>
          <w:rFonts w:ascii="Calibri" w:hAnsi="Calibri"/>
          <w:iCs/>
          <w:sz w:val="23"/>
          <w:szCs w:val="23"/>
        </w:rPr>
        <w:tab/>
      </w:r>
      <w:r w:rsidRPr="0013781E">
        <w:rPr>
          <w:rFonts w:ascii="Calibri" w:hAnsi="Calibri"/>
          <w:iCs/>
          <w:sz w:val="23"/>
          <w:szCs w:val="23"/>
        </w:rPr>
        <w:tab/>
      </w:r>
      <w:r w:rsidRPr="0013781E">
        <w:rPr>
          <w:rFonts w:ascii="Calibri" w:hAnsi="Calibri"/>
          <w:iCs/>
          <w:sz w:val="23"/>
          <w:szCs w:val="23"/>
        </w:rPr>
        <w:tab/>
      </w:r>
      <w:r w:rsidRPr="0013781E">
        <w:rPr>
          <w:rFonts w:ascii="Calibri" w:hAnsi="Calibri"/>
          <w:iCs/>
          <w:sz w:val="23"/>
          <w:szCs w:val="23"/>
        </w:rPr>
        <w:tab/>
      </w:r>
      <w:r w:rsidRPr="0013781E">
        <w:rPr>
          <w:rFonts w:ascii="Calibri" w:hAnsi="Calibri"/>
          <w:iCs/>
          <w:sz w:val="23"/>
          <w:szCs w:val="23"/>
        </w:rPr>
        <w:tab/>
        <w:t xml:space="preserve">          March 2010 – March 2011</w:t>
      </w:r>
    </w:p>
    <w:p w14:paraId="52CCD175" w14:textId="77777777" w:rsidR="001A7648" w:rsidRPr="0013781E" w:rsidRDefault="001A7648" w:rsidP="001A7648">
      <w:pPr>
        <w:outlineLvl w:val="1"/>
        <w:rPr>
          <w:rFonts w:ascii="Calibri" w:hAnsi="Calibri"/>
          <w:bCs/>
          <w:i/>
          <w:iCs/>
          <w:sz w:val="23"/>
          <w:szCs w:val="23"/>
        </w:rPr>
      </w:pPr>
      <w:r w:rsidRPr="0013781E">
        <w:rPr>
          <w:rFonts w:ascii="Calibri" w:hAnsi="Calibri"/>
          <w:bCs/>
          <w:i/>
          <w:iCs/>
          <w:sz w:val="23"/>
          <w:szCs w:val="23"/>
        </w:rPr>
        <w:t>Top 10 digital agency by size, focused on Customer Utility in digital relationship marketing.</w:t>
      </w:r>
    </w:p>
    <w:p w14:paraId="1F142D19" w14:textId="77777777" w:rsidR="00E62DC2" w:rsidRPr="0013781E" w:rsidRDefault="00E62DC2" w:rsidP="00E62DC2">
      <w:pPr>
        <w:rPr>
          <w:rFonts w:ascii="Calibri" w:hAnsi="Calibri"/>
          <w:b/>
          <w:iCs/>
          <w:sz w:val="23"/>
          <w:szCs w:val="23"/>
        </w:rPr>
      </w:pPr>
      <w:r w:rsidRPr="0013781E">
        <w:rPr>
          <w:rFonts w:ascii="Calibri" w:hAnsi="Calibri"/>
          <w:b/>
          <w:iCs/>
          <w:sz w:val="23"/>
          <w:szCs w:val="23"/>
        </w:rPr>
        <w:t>VP, Director of Technology</w:t>
      </w:r>
    </w:p>
    <w:p w14:paraId="210326AD" w14:textId="33F11A38" w:rsidR="001A7648" w:rsidRPr="0013781E" w:rsidRDefault="00214C34" w:rsidP="00E62DC2">
      <w:pPr>
        <w:rPr>
          <w:rFonts w:ascii="Calibri" w:hAnsi="Calibri"/>
          <w:b/>
          <w:iCs/>
          <w:sz w:val="23"/>
          <w:szCs w:val="23"/>
        </w:rPr>
      </w:pPr>
      <w:r w:rsidRPr="0013781E">
        <w:rPr>
          <w:rFonts w:ascii="Calibri" w:hAnsi="Calibri"/>
          <w:bCs/>
          <w:sz w:val="23"/>
          <w:szCs w:val="23"/>
        </w:rPr>
        <w:t>G</w:t>
      </w:r>
      <w:r w:rsidR="001A7648" w:rsidRPr="0013781E">
        <w:rPr>
          <w:rFonts w:ascii="Calibri" w:hAnsi="Calibri"/>
          <w:bCs/>
          <w:sz w:val="23"/>
          <w:szCs w:val="23"/>
        </w:rPr>
        <w:t>r</w:t>
      </w:r>
      <w:r w:rsidRPr="0013781E">
        <w:rPr>
          <w:rFonts w:ascii="Calibri" w:hAnsi="Calibri"/>
          <w:bCs/>
          <w:sz w:val="23"/>
          <w:szCs w:val="23"/>
        </w:rPr>
        <w:t>e</w:t>
      </w:r>
      <w:r w:rsidR="001A7648" w:rsidRPr="0013781E">
        <w:rPr>
          <w:rFonts w:ascii="Calibri" w:hAnsi="Calibri"/>
          <w:bCs/>
          <w:sz w:val="23"/>
          <w:szCs w:val="23"/>
        </w:rPr>
        <w:t>w, organize</w:t>
      </w:r>
      <w:r w:rsidRPr="0013781E">
        <w:rPr>
          <w:rFonts w:ascii="Calibri" w:hAnsi="Calibri"/>
          <w:bCs/>
          <w:sz w:val="23"/>
          <w:szCs w:val="23"/>
        </w:rPr>
        <w:t>d</w:t>
      </w:r>
      <w:r w:rsidR="001A7648" w:rsidRPr="0013781E">
        <w:rPr>
          <w:rFonts w:ascii="Calibri" w:hAnsi="Calibri"/>
          <w:bCs/>
          <w:sz w:val="23"/>
          <w:szCs w:val="23"/>
        </w:rPr>
        <w:t>, and support</w:t>
      </w:r>
      <w:r w:rsidRPr="0013781E">
        <w:rPr>
          <w:rFonts w:ascii="Calibri" w:hAnsi="Calibri"/>
          <w:bCs/>
          <w:sz w:val="23"/>
          <w:szCs w:val="23"/>
        </w:rPr>
        <w:t>ed</w:t>
      </w:r>
      <w:r w:rsidR="001A7648" w:rsidRPr="0013781E">
        <w:rPr>
          <w:rFonts w:ascii="Calibri" w:hAnsi="Calibri"/>
          <w:bCs/>
          <w:sz w:val="23"/>
          <w:szCs w:val="23"/>
        </w:rPr>
        <w:t xml:space="preserve"> the digital wing of the organization by overhauling process</w:t>
      </w:r>
      <w:r w:rsidRPr="0013781E">
        <w:rPr>
          <w:rFonts w:ascii="Calibri" w:hAnsi="Calibri"/>
          <w:bCs/>
          <w:sz w:val="23"/>
          <w:szCs w:val="23"/>
        </w:rPr>
        <w:t>es</w:t>
      </w:r>
      <w:r w:rsidR="001A7648" w:rsidRPr="0013781E">
        <w:rPr>
          <w:rFonts w:ascii="Calibri" w:hAnsi="Calibri"/>
          <w:bCs/>
          <w:sz w:val="23"/>
          <w:szCs w:val="23"/>
        </w:rPr>
        <w:t xml:space="preserve">, facilitating collaboration, cultivating </w:t>
      </w:r>
      <w:r w:rsidRPr="0013781E">
        <w:rPr>
          <w:rFonts w:ascii="Calibri" w:hAnsi="Calibri"/>
          <w:bCs/>
          <w:sz w:val="23"/>
          <w:szCs w:val="23"/>
        </w:rPr>
        <w:t>partnerships</w:t>
      </w:r>
      <w:r w:rsidR="001A7648" w:rsidRPr="0013781E">
        <w:rPr>
          <w:rFonts w:ascii="Calibri" w:hAnsi="Calibri"/>
          <w:bCs/>
          <w:sz w:val="23"/>
          <w:szCs w:val="23"/>
        </w:rPr>
        <w:t xml:space="preserve">, and </w:t>
      </w:r>
      <w:r w:rsidRPr="0013781E">
        <w:rPr>
          <w:rFonts w:ascii="Calibri" w:hAnsi="Calibri"/>
          <w:bCs/>
          <w:sz w:val="23"/>
          <w:szCs w:val="23"/>
        </w:rPr>
        <w:t xml:space="preserve">assembling </w:t>
      </w:r>
      <w:r w:rsidR="001A7648" w:rsidRPr="0013781E">
        <w:rPr>
          <w:rFonts w:ascii="Calibri" w:hAnsi="Calibri"/>
          <w:bCs/>
          <w:sz w:val="23"/>
          <w:szCs w:val="23"/>
        </w:rPr>
        <w:t>a strong technical team.</w:t>
      </w:r>
    </w:p>
    <w:p w14:paraId="10EF7D2A" w14:textId="0CC47745" w:rsidR="001A7648" w:rsidRPr="0013781E" w:rsidRDefault="001A7648" w:rsidP="001A7648">
      <w:pPr>
        <w:keepNext/>
        <w:numPr>
          <w:ilvl w:val="0"/>
          <w:numId w:val="1"/>
        </w:numPr>
        <w:outlineLvl w:val="1"/>
        <w:rPr>
          <w:rFonts w:ascii="Calibri" w:hAnsi="Calibri"/>
          <w:bCs/>
          <w:sz w:val="23"/>
          <w:szCs w:val="23"/>
        </w:rPr>
      </w:pPr>
      <w:r w:rsidRPr="0013781E">
        <w:rPr>
          <w:rFonts w:ascii="Calibri" w:hAnsi="Calibri"/>
          <w:bCs/>
          <w:sz w:val="23"/>
          <w:szCs w:val="23"/>
        </w:rPr>
        <w:t>Audit</w:t>
      </w:r>
      <w:r w:rsidR="00214C34" w:rsidRPr="0013781E">
        <w:rPr>
          <w:rFonts w:ascii="Calibri" w:hAnsi="Calibri"/>
          <w:bCs/>
          <w:sz w:val="23"/>
          <w:szCs w:val="23"/>
        </w:rPr>
        <w:t>ed</w:t>
      </w:r>
      <w:r w:rsidRPr="0013781E">
        <w:rPr>
          <w:rFonts w:ascii="Calibri" w:hAnsi="Calibri"/>
          <w:bCs/>
          <w:sz w:val="23"/>
          <w:szCs w:val="23"/>
        </w:rPr>
        <w:t xml:space="preserve"> and refined digital processes to facilitate digital </w:t>
      </w:r>
      <w:r w:rsidR="002A5A04">
        <w:rPr>
          <w:rFonts w:ascii="Calibri" w:hAnsi="Calibri"/>
          <w:bCs/>
          <w:sz w:val="23"/>
          <w:szCs w:val="23"/>
        </w:rPr>
        <w:t>transformation</w:t>
      </w:r>
      <w:r w:rsidRPr="0013781E">
        <w:rPr>
          <w:rFonts w:ascii="Calibri" w:hAnsi="Calibri"/>
          <w:bCs/>
          <w:sz w:val="23"/>
          <w:szCs w:val="23"/>
        </w:rPr>
        <w:t xml:space="preserve"> and gain interoffice efficiencies</w:t>
      </w:r>
      <w:r w:rsidR="00214C34" w:rsidRPr="0013781E">
        <w:rPr>
          <w:rFonts w:ascii="Calibri" w:hAnsi="Calibri"/>
          <w:bCs/>
          <w:sz w:val="23"/>
          <w:szCs w:val="23"/>
        </w:rPr>
        <w:t>.</w:t>
      </w:r>
    </w:p>
    <w:p w14:paraId="4EA15E38" w14:textId="4387A970" w:rsidR="001A7648" w:rsidRPr="0013781E" w:rsidRDefault="001A7648" w:rsidP="001A7648">
      <w:pPr>
        <w:keepNext/>
        <w:numPr>
          <w:ilvl w:val="0"/>
          <w:numId w:val="1"/>
        </w:numPr>
        <w:outlineLvl w:val="1"/>
        <w:rPr>
          <w:rFonts w:ascii="Calibri" w:hAnsi="Calibri"/>
          <w:bCs/>
          <w:sz w:val="23"/>
          <w:szCs w:val="23"/>
        </w:rPr>
      </w:pPr>
      <w:r w:rsidRPr="0013781E">
        <w:rPr>
          <w:rFonts w:ascii="Calibri" w:hAnsi="Calibri"/>
          <w:bCs/>
          <w:sz w:val="23"/>
          <w:szCs w:val="23"/>
        </w:rPr>
        <w:t>Identified and evaluated new technologies, vendors, and partnerships based in user</w:t>
      </w:r>
      <w:r w:rsidR="00214C34" w:rsidRPr="0013781E">
        <w:rPr>
          <w:rFonts w:ascii="Calibri" w:hAnsi="Calibri"/>
          <w:bCs/>
          <w:sz w:val="23"/>
          <w:szCs w:val="23"/>
        </w:rPr>
        <w:t>-</w:t>
      </w:r>
      <w:r w:rsidRPr="0013781E">
        <w:rPr>
          <w:rFonts w:ascii="Calibri" w:hAnsi="Calibri"/>
          <w:bCs/>
          <w:sz w:val="23"/>
          <w:szCs w:val="23"/>
        </w:rPr>
        <w:t>experience insights</w:t>
      </w:r>
      <w:r w:rsidR="00214C34" w:rsidRPr="0013781E">
        <w:rPr>
          <w:rFonts w:ascii="Calibri" w:hAnsi="Calibri"/>
          <w:bCs/>
          <w:sz w:val="23"/>
          <w:szCs w:val="23"/>
        </w:rPr>
        <w:t>.</w:t>
      </w:r>
    </w:p>
    <w:p w14:paraId="187A435F" w14:textId="2F8C79A3" w:rsidR="001A7648" w:rsidRPr="0013781E" w:rsidRDefault="001B2F39" w:rsidP="001A7648">
      <w:pPr>
        <w:keepNext/>
        <w:numPr>
          <w:ilvl w:val="0"/>
          <w:numId w:val="1"/>
        </w:numPr>
        <w:outlineLvl w:val="1"/>
        <w:rPr>
          <w:rFonts w:ascii="Calibri" w:hAnsi="Calibri"/>
          <w:bCs/>
          <w:sz w:val="23"/>
          <w:szCs w:val="23"/>
        </w:rPr>
      </w:pPr>
      <w:r w:rsidRPr="0013781E">
        <w:rPr>
          <w:rFonts w:ascii="Calibri" w:hAnsi="Calibri"/>
          <w:bCs/>
          <w:sz w:val="23"/>
          <w:szCs w:val="23"/>
        </w:rPr>
        <w:t>O</w:t>
      </w:r>
      <w:r>
        <w:rPr>
          <w:rFonts w:ascii="Calibri" w:hAnsi="Calibri"/>
          <w:bCs/>
          <w:sz w:val="23"/>
          <w:szCs w:val="23"/>
        </w:rPr>
        <w:t>n-</w:t>
      </w:r>
      <w:r w:rsidRPr="0013781E">
        <w:rPr>
          <w:rFonts w:ascii="Calibri" w:hAnsi="Calibri"/>
          <w:bCs/>
          <w:sz w:val="23"/>
          <w:szCs w:val="23"/>
        </w:rPr>
        <w:t>boar</w:t>
      </w:r>
      <w:r>
        <w:rPr>
          <w:rFonts w:ascii="Calibri" w:hAnsi="Calibri"/>
          <w:bCs/>
          <w:sz w:val="23"/>
          <w:szCs w:val="23"/>
        </w:rPr>
        <w:t>ded</w:t>
      </w:r>
      <w:r w:rsidR="001A7648" w:rsidRPr="0013781E">
        <w:rPr>
          <w:rFonts w:ascii="Calibri" w:hAnsi="Calibri"/>
          <w:bCs/>
          <w:sz w:val="23"/>
          <w:szCs w:val="23"/>
        </w:rPr>
        <w:t xml:space="preserve"> and led </w:t>
      </w:r>
      <w:r w:rsidR="00214C34" w:rsidRPr="0013781E">
        <w:rPr>
          <w:rFonts w:ascii="Calibri" w:hAnsi="Calibri"/>
          <w:bCs/>
          <w:sz w:val="23"/>
          <w:szCs w:val="23"/>
        </w:rPr>
        <w:t xml:space="preserve">the digital services team for </w:t>
      </w:r>
      <w:r w:rsidR="001A7648" w:rsidRPr="0013781E">
        <w:rPr>
          <w:rFonts w:ascii="Calibri" w:hAnsi="Calibri"/>
          <w:bCs/>
          <w:sz w:val="23"/>
          <w:szCs w:val="23"/>
        </w:rPr>
        <w:t>The Home Depot</w:t>
      </w:r>
      <w:r>
        <w:rPr>
          <w:rFonts w:ascii="Calibri" w:hAnsi="Calibri"/>
          <w:bCs/>
          <w:sz w:val="23"/>
          <w:szCs w:val="23"/>
        </w:rPr>
        <w:t>, one of the largest global retailers</w:t>
      </w:r>
      <w:r w:rsidR="00214C34" w:rsidRPr="0013781E">
        <w:rPr>
          <w:rFonts w:ascii="Calibri" w:hAnsi="Calibri"/>
          <w:bCs/>
          <w:sz w:val="23"/>
          <w:szCs w:val="23"/>
        </w:rPr>
        <w:t>.</w:t>
      </w:r>
    </w:p>
    <w:p w14:paraId="03053765" w14:textId="77777777" w:rsidR="002A5A04" w:rsidRDefault="001A7648" w:rsidP="002A5A04">
      <w:pPr>
        <w:keepNext/>
        <w:numPr>
          <w:ilvl w:val="0"/>
          <w:numId w:val="1"/>
        </w:numPr>
        <w:outlineLvl w:val="1"/>
        <w:rPr>
          <w:rFonts w:ascii="Calibri" w:hAnsi="Calibri"/>
          <w:bCs/>
          <w:sz w:val="23"/>
          <w:szCs w:val="23"/>
        </w:rPr>
      </w:pPr>
      <w:r w:rsidRPr="0013781E">
        <w:rPr>
          <w:rFonts w:ascii="Calibri" w:hAnsi="Calibri"/>
          <w:bCs/>
          <w:sz w:val="23"/>
          <w:szCs w:val="23"/>
        </w:rPr>
        <w:t>Delivered CRM strategies and solutions for The Home Depot, IBM, BMS, US Army, Novartis, Diageo (Baileys, Smirnoff, Crown Royal), Novartis, and Janssen.</w:t>
      </w:r>
    </w:p>
    <w:p w14:paraId="0765CF29" w14:textId="236C60C3" w:rsidR="00CB6512" w:rsidRPr="002A5A04" w:rsidRDefault="002A5A04" w:rsidP="002A5A04">
      <w:pPr>
        <w:keepNext/>
        <w:numPr>
          <w:ilvl w:val="0"/>
          <w:numId w:val="1"/>
        </w:numPr>
        <w:outlineLvl w:val="1"/>
        <w:rPr>
          <w:rFonts w:ascii="Calibri" w:hAnsi="Calibri"/>
          <w:bCs/>
          <w:sz w:val="23"/>
          <w:szCs w:val="23"/>
        </w:rPr>
      </w:pPr>
      <w:r w:rsidRPr="0013781E">
        <w:rPr>
          <w:rFonts w:ascii="Calibri" w:hAnsi="Calibri"/>
          <w:bCs/>
          <w:sz w:val="23"/>
          <w:szCs w:val="23"/>
        </w:rPr>
        <w:t>Provided leadership and oversight of all development teams.</w:t>
      </w:r>
    </w:p>
    <w:p w14:paraId="6EE8463A" w14:textId="77777777" w:rsidR="00CB6512" w:rsidRDefault="00CB6512">
      <w:pPr>
        <w:rPr>
          <w:b/>
          <w:caps/>
          <w:sz w:val="23"/>
          <w:szCs w:val="23"/>
        </w:rPr>
      </w:pPr>
      <w:r>
        <w:rPr>
          <w:szCs w:val="23"/>
        </w:rPr>
        <w:br w:type="page"/>
      </w:r>
    </w:p>
    <w:p w14:paraId="50E69352" w14:textId="143C7885" w:rsidR="004E1E9B" w:rsidRPr="00CA5A89" w:rsidRDefault="004E1E9B" w:rsidP="00C42581">
      <w:pPr>
        <w:pStyle w:val="ResumeSection"/>
        <w:rPr>
          <w:szCs w:val="23"/>
        </w:rPr>
      </w:pPr>
      <w:r w:rsidRPr="00CA5A89">
        <w:rPr>
          <w:szCs w:val="23"/>
        </w:rPr>
        <w:lastRenderedPageBreak/>
        <w:t>Other Positions Include</w:t>
      </w:r>
    </w:p>
    <w:p w14:paraId="5201569A" w14:textId="77777777" w:rsidR="00A832B1" w:rsidRPr="0013781E" w:rsidRDefault="00A832B1" w:rsidP="00A832B1">
      <w:pPr>
        <w:rPr>
          <w:rFonts w:ascii="Calibri" w:hAnsi="Calibri"/>
          <w:b/>
          <w:sz w:val="23"/>
          <w:szCs w:val="23"/>
        </w:rPr>
      </w:pPr>
      <w:r w:rsidRPr="0013781E">
        <w:rPr>
          <w:rFonts w:ascii="Calibri" w:hAnsi="Calibri"/>
          <w:b/>
          <w:sz w:val="23"/>
          <w:szCs w:val="23"/>
        </w:rPr>
        <w:t>Seraphim Internet Solutions, LLC</w:t>
      </w:r>
      <w:r w:rsidRPr="0013781E">
        <w:rPr>
          <w:rFonts w:ascii="Calibri" w:hAnsi="Calibri"/>
          <w:b/>
          <w:sz w:val="23"/>
          <w:szCs w:val="23"/>
        </w:rPr>
        <w:tab/>
      </w:r>
      <w:r w:rsidRPr="0013781E">
        <w:rPr>
          <w:rFonts w:ascii="Calibri" w:hAnsi="Calibri"/>
          <w:b/>
          <w:sz w:val="23"/>
          <w:szCs w:val="23"/>
        </w:rPr>
        <w:tab/>
      </w:r>
      <w:r w:rsidRPr="0013781E">
        <w:rPr>
          <w:rFonts w:ascii="Calibri" w:hAnsi="Calibri"/>
          <w:b/>
          <w:sz w:val="23"/>
          <w:szCs w:val="23"/>
        </w:rPr>
        <w:tab/>
      </w:r>
      <w:r w:rsidRPr="0013781E">
        <w:rPr>
          <w:rFonts w:ascii="Calibri" w:hAnsi="Calibri"/>
          <w:b/>
          <w:sz w:val="23"/>
          <w:szCs w:val="23"/>
        </w:rPr>
        <w:tab/>
      </w:r>
      <w:r w:rsidRPr="0013781E">
        <w:rPr>
          <w:rFonts w:ascii="Calibri" w:hAnsi="Calibri"/>
          <w:b/>
          <w:sz w:val="23"/>
          <w:szCs w:val="23"/>
        </w:rPr>
        <w:tab/>
      </w:r>
      <w:r w:rsidRPr="0013781E">
        <w:rPr>
          <w:rFonts w:ascii="Calibri" w:hAnsi="Calibri"/>
          <w:b/>
          <w:sz w:val="23"/>
          <w:szCs w:val="23"/>
        </w:rPr>
        <w:tab/>
      </w:r>
      <w:r w:rsidRPr="0013781E">
        <w:rPr>
          <w:rFonts w:ascii="Calibri" w:hAnsi="Calibri"/>
          <w:b/>
          <w:sz w:val="23"/>
          <w:szCs w:val="23"/>
        </w:rPr>
        <w:tab/>
        <w:t xml:space="preserve">    </w:t>
      </w:r>
      <w:r w:rsidRPr="0013781E">
        <w:rPr>
          <w:rFonts w:ascii="Calibri" w:hAnsi="Calibri"/>
          <w:sz w:val="23"/>
          <w:szCs w:val="23"/>
        </w:rPr>
        <w:t>February 2002 – January 2011</w:t>
      </w:r>
    </w:p>
    <w:p w14:paraId="18642245" w14:textId="77777777" w:rsidR="00A832B1" w:rsidRPr="0013781E" w:rsidRDefault="00A832B1" w:rsidP="00A832B1">
      <w:pPr>
        <w:rPr>
          <w:rFonts w:ascii="Calibri" w:hAnsi="Calibri"/>
          <w:b/>
          <w:sz w:val="23"/>
          <w:szCs w:val="23"/>
        </w:rPr>
      </w:pPr>
      <w:r w:rsidRPr="0013781E">
        <w:rPr>
          <w:rFonts w:ascii="Calibri" w:hAnsi="Calibri"/>
          <w:b/>
          <w:sz w:val="23"/>
          <w:szCs w:val="23"/>
        </w:rPr>
        <w:t>Co-Founder</w:t>
      </w:r>
    </w:p>
    <w:p w14:paraId="65FCA65F" w14:textId="3007EAD2" w:rsidR="004E1E9B" w:rsidRPr="0013781E" w:rsidRDefault="0036685E" w:rsidP="004E1E9B">
      <w:pPr>
        <w:rPr>
          <w:rFonts w:ascii="Calibri" w:hAnsi="Calibri"/>
          <w:sz w:val="23"/>
          <w:szCs w:val="23"/>
        </w:rPr>
      </w:pPr>
      <w:r w:rsidRPr="0013781E">
        <w:rPr>
          <w:rFonts w:ascii="Calibri" w:hAnsi="Calibri"/>
          <w:sz w:val="23"/>
          <w:szCs w:val="23"/>
        </w:rPr>
        <w:t>C</w:t>
      </w:r>
      <w:r w:rsidR="004E1E9B" w:rsidRPr="0013781E">
        <w:rPr>
          <w:rFonts w:ascii="Calibri" w:hAnsi="Calibri"/>
          <w:sz w:val="23"/>
          <w:szCs w:val="23"/>
        </w:rPr>
        <w:t xml:space="preserve">o-founded Seraphim to </w:t>
      </w:r>
      <w:r w:rsidRPr="0013781E">
        <w:rPr>
          <w:rFonts w:ascii="Calibri" w:hAnsi="Calibri"/>
          <w:sz w:val="23"/>
          <w:szCs w:val="23"/>
        </w:rPr>
        <w:t xml:space="preserve">provide nimble digital solutions, including </w:t>
      </w:r>
      <w:r w:rsidR="004E1E9B" w:rsidRPr="0013781E">
        <w:rPr>
          <w:rFonts w:ascii="Calibri" w:hAnsi="Calibri"/>
          <w:sz w:val="23"/>
          <w:szCs w:val="23"/>
        </w:rPr>
        <w:t>demand generation, social media, and cloud technologies. Work</w:t>
      </w:r>
      <w:r w:rsidRPr="0013781E">
        <w:rPr>
          <w:rFonts w:ascii="Calibri" w:hAnsi="Calibri"/>
          <w:sz w:val="23"/>
          <w:szCs w:val="23"/>
        </w:rPr>
        <w:t>ed</w:t>
      </w:r>
      <w:r w:rsidR="004E1E9B" w:rsidRPr="0013781E">
        <w:rPr>
          <w:rFonts w:ascii="Calibri" w:hAnsi="Calibri"/>
          <w:sz w:val="23"/>
          <w:szCs w:val="23"/>
        </w:rPr>
        <w:t xml:space="preserve"> with a variety of </w:t>
      </w:r>
      <w:r w:rsidRPr="0013781E">
        <w:rPr>
          <w:rFonts w:ascii="Calibri" w:hAnsi="Calibri"/>
          <w:sz w:val="23"/>
          <w:szCs w:val="23"/>
        </w:rPr>
        <w:t xml:space="preserve">small-business </w:t>
      </w:r>
      <w:r w:rsidR="004E1E9B" w:rsidRPr="0013781E">
        <w:rPr>
          <w:rFonts w:ascii="Calibri" w:hAnsi="Calibri"/>
          <w:sz w:val="23"/>
          <w:szCs w:val="23"/>
        </w:rPr>
        <w:t>clients</w:t>
      </w:r>
      <w:r w:rsidRPr="0013781E">
        <w:rPr>
          <w:rFonts w:ascii="Calibri" w:hAnsi="Calibri"/>
          <w:sz w:val="23"/>
          <w:szCs w:val="23"/>
        </w:rPr>
        <w:t xml:space="preserve"> on project-based tactics</w:t>
      </w:r>
      <w:r w:rsidR="004E1E9B" w:rsidRPr="0013781E">
        <w:rPr>
          <w:rFonts w:ascii="Calibri" w:hAnsi="Calibri"/>
          <w:sz w:val="23"/>
          <w:szCs w:val="23"/>
        </w:rPr>
        <w:t>.</w:t>
      </w:r>
    </w:p>
    <w:p w14:paraId="288789BE" w14:textId="77777777" w:rsidR="004E1E9B" w:rsidRPr="0013781E" w:rsidRDefault="004E1E9B" w:rsidP="004E1E9B">
      <w:pPr>
        <w:rPr>
          <w:rFonts w:ascii="Calibri" w:hAnsi="Calibri"/>
          <w:sz w:val="23"/>
          <w:szCs w:val="23"/>
        </w:rPr>
      </w:pPr>
    </w:p>
    <w:p w14:paraId="43C6E583" w14:textId="77777777" w:rsidR="00A832B1" w:rsidRPr="0013781E" w:rsidRDefault="00A832B1" w:rsidP="00A832B1">
      <w:pPr>
        <w:rPr>
          <w:rFonts w:ascii="Calibri" w:hAnsi="Calibri"/>
          <w:b/>
          <w:sz w:val="23"/>
          <w:szCs w:val="23"/>
        </w:rPr>
      </w:pPr>
      <w:r w:rsidRPr="0013781E">
        <w:rPr>
          <w:rFonts w:ascii="Calibri" w:hAnsi="Calibri"/>
          <w:b/>
          <w:sz w:val="23"/>
          <w:szCs w:val="23"/>
        </w:rPr>
        <w:t>Euro RSCG Discovery</w:t>
      </w:r>
      <w:r w:rsidRPr="0013781E">
        <w:rPr>
          <w:rFonts w:ascii="Calibri" w:hAnsi="Calibri"/>
          <w:b/>
          <w:sz w:val="23"/>
          <w:szCs w:val="23"/>
        </w:rPr>
        <w:tab/>
      </w:r>
      <w:r w:rsidRPr="0013781E">
        <w:rPr>
          <w:rFonts w:ascii="Calibri" w:hAnsi="Calibri"/>
          <w:b/>
          <w:sz w:val="23"/>
          <w:szCs w:val="23"/>
        </w:rPr>
        <w:tab/>
      </w:r>
      <w:r w:rsidRPr="0013781E">
        <w:rPr>
          <w:rFonts w:ascii="Calibri" w:hAnsi="Calibri"/>
          <w:b/>
          <w:sz w:val="23"/>
          <w:szCs w:val="23"/>
        </w:rPr>
        <w:tab/>
      </w:r>
      <w:r w:rsidRPr="0013781E">
        <w:rPr>
          <w:rFonts w:ascii="Calibri" w:hAnsi="Calibri"/>
          <w:b/>
          <w:sz w:val="23"/>
          <w:szCs w:val="23"/>
        </w:rPr>
        <w:tab/>
      </w:r>
      <w:r w:rsidRPr="0013781E">
        <w:rPr>
          <w:rFonts w:ascii="Calibri" w:hAnsi="Calibri"/>
          <w:b/>
          <w:sz w:val="23"/>
          <w:szCs w:val="23"/>
        </w:rPr>
        <w:tab/>
      </w:r>
      <w:r w:rsidRPr="0013781E">
        <w:rPr>
          <w:rFonts w:ascii="Calibri" w:hAnsi="Calibri"/>
          <w:b/>
          <w:sz w:val="23"/>
          <w:szCs w:val="23"/>
        </w:rPr>
        <w:tab/>
      </w:r>
      <w:r w:rsidRPr="0013781E">
        <w:rPr>
          <w:rFonts w:ascii="Calibri" w:hAnsi="Calibri"/>
          <w:b/>
          <w:sz w:val="23"/>
          <w:szCs w:val="23"/>
        </w:rPr>
        <w:tab/>
      </w:r>
      <w:r w:rsidRPr="0013781E">
        <w:rPr>
          <w:rFonts w:ascii="Calibri" w:hAnsi="Calibri"/>
          <w:b/>
          <w:sz w:val="23"/>
          <w:szCs w:val="23"/>
        </w:rPr>
        <w:tab/>
        <w:t xml:space="preserve">  </w:t>
      </w:r>
      <w:r w:rsidRPr="0013781E">
        <w:rPr>
          <w:rFonts w:ascii="Calibri" w:hAnsi="Calibri"/>
          <w:b/>
          <w:sz w:val="23"/>
          <w:szCs w:val="23"/>
        </w:rPr>
        <w:tab/>
        <w:t xml:space="preserve">  </w:t>
      </w:r>
      <w:r w:rsidRPr="0013781E">
        <w:rPr>
          <w:rFonts w:ascii="Calibri" w:hAnsi="Calibri"/>
          <w:sz w:val="23"/>
          <w:szCs w:val="23"/>
        </w:rPr>
        <w:t>September 2002 – March 2010</w:t>
      </w:r>
    </w:p>
    <w:p w14:paraId="405F9D72" w14:textId="77777777" w:rsidR="00A832B1" w:rsidRPr="0013781E" w:rsidRDefault="00A832B1" w:rsidP="00A832B1">
      <w:pPr>
        <w:rPr>
          <w:rFonts w:ascii="Calibri" w:hAnsi="Calibri"/>
          <w:b/>
          <w:sz w:val="23"/>
          <w:szCs w:val="23"/>
        </w:rPr>
      </w:pPr>
      <w:r w:rsidRPr="0013781E">
        <w:rPr>
          <w:rFonts w:ascii="Calibri" w:hAnsi="Calibri"/>
          <w:b/>
          <w:sz w:val="23"/>
          <w:szCs w:val="23"/>
        </w:rPr>
        <w:t xml:space="preserve">Senior Software Engineer </w:t>
      </w:r>
    </w:p>
    <w:p w14:paraId="4326D68A" w14:textId="626767C8" w:rsidR="004E1E9B" w:rsidRPr="0013781E" w:rsidRDefault="0036685E" w:rsidP="004E1E9B">
      <w:pPr>
        <w:rPr>
          <w:rFonts w:ascii="Calibri" w:hAnsi="Calibri"/>
          <w:b/>
          <w:bCs/>
          <w:sz w:val="23"/>
          <w:szCs w:val="23"/>
        </w:rPr>
      </w:pPr>
      <w:r w:rsidRPr="0013781E">
        <w:rPr>
          <w:rFonts w:ascii="Calibri" w:hAnsi="Calibri"/>
          <w:sz w:val="23"/>
          <w:szCs w:val="23"/>
        </w:rPr>
        <w:t>Grew</w:t>
      </w:r>
      <w:r w:rsidR="004E1E9B" w:rsidRPr="0013781E">
        <w:rPr>
          <w:rFonts w:ascii="Calibri" w:hAnsi="Calibri"/>
          <w:sz w:val="23"/>
          <w:szCs w:val="23"/>
        </w:rPr>
        <w:t xml:space="preserve"> the organization and exceed the business needs of our clients by</w:t>
      </w:r>
      <w:r w:rsidR="004E1E9B" w:rsidRPr="0013781E">
        <w:rPr>
          <w:rFonts w:ascii="Calibri" w:hAnsi="Calibri"/>
          <w:bCs/>
          <w:sz w:val="23"/>
          <w:szCs w:val="23"/>
        </w:rPr>
        <w:t xml:space="preserve"> championing new technology approaches to marketing</w:t>
      </w:r>
      <w:r w:rsidRPr="0013781E">
        <w:rPr>
          <w:rFonts w:ascii="Calibri" w:hAnsi="Calibri"/>
          <w:bCs/>
          <w:sz w:val="23"/>
          <w:szCs w:val="23"/>
        </w:rPr>
        <w:t>.</w:t>
      </w:r>
      <w:r w:rsidR="004E1E9B" w:rsidRPr="0013781E">
        <w:rPr>
          <w:rFonts w:ascii="Calibri" w:hAnsi="Calibri"/>
          <w:bCs/>
          <w:sz w:val="23"/>
          <w:szCs w:val="23"/>
        </w:rPr>
        <w:t xml:space="preserve"> </w:t>
      </w:r>
      <w:r w:rsidR="001D6D7F" w:rsidRPr="0013781E">
        <w:rPr>
          <w:rFonts w:ascii="Calibri" w:hAnsi="Calibri"/>
          <w:bCs/>
          <w:sz w:val="23"/>
          <w:szCs w:val="23"/>
        </w:rPr>
        <w:t>Delivered tactics</w:t>
      </w:r>
      <w:r w:rsidR="004E1E9B" w:rsidRPr="0013781E">
        <w:rPr>
          <w:rFonts w:ascii="Calibri" w:hAnsi="Calibri"/>
          <w:bCs/>
          <w:sz w:val="23"/>
          <w:szCs w:val="23"/>
        </w:rPr>
        <w:t xml:space="preserve"> as Lead Engineer and Architect on multiple CRM suites.</w:t>
      </w:r>
    </w:p>
    <w:p w14:paraId="44013F4E" w14:textId="77777777" w:rsidR="004E1E9B" w:rsidRPr="0013781E" w:rsidRDefault="004E1E9B" w:rsidP="004E1E9B">
      <w:pPr>
        <w:rPr>
          <w:rFonts w:ascii="Times New Roman" w:hAnsi="Times New Roman"/>
          <w:sz w:val="23"/>
          <w:szCs w:val="23"/>
        </w:rPr>
      </w:pPr>
    </w:p>
    <w:p w14:paraId="58C02BCF" w14:textId="77777777" w:rsidR="00A832B1" w:rsidRPr="0013781E" w:rsidRDefault="00A832B1" w:rsidP="00A832B1">
      <w:pPr>
        <w:rPr>
          <w:rFonts w:ascii="Calibri" w:hAnsi="Calibri"/>
          <w:sz w:val="23"/>
          <w:szCs w:val="23"/>
        </w:rPr>
      </w:pPr>
      <w:proofErr w:type="spellStart"/>
      <w:r w:rsidRPr="0013781E">
        <w:rPr>
          <w:rFonts w:ascii="Calibri" w:hAnsi="Calibri"/>
          <w:b/>
          <w:sz w:val="23"/>
          <w:szCs w:val="23"/>
        </w:rPr>
        <w:t>Simstar</w:t>
      </w:r>
      <w:proofErr w:type="spellEnd"/>
      <w:r w:rsidRPr="0013781E">
        <w:rPr>
          <w:rFonts w:ascii="Calibri" w:hAnsi="Calibri"/>
          <w:b/>
          <w:sz w:val="23"/>
          <w:szCs w:val="23"/>
        </w:rPr>
        <w:t xml:space="preserve"> Internet Solutions</w:t>
      </w:r>
      <w:r w:rsidRPr="0013781E">
        <w:rPr>
          <w:rFonts w:ascii="Calibri" w:hAnsi="Calibri"/>
          <w:b/>
          <w:sz w:val="23"/>
          <w:szCs w:val="23"/>
        </w:rPr>
        <w:tab/>
      </w:r>
      <w:r w:rsidRPr="0013781E">
        <w:rPr>
          <w:rFonts w:ascii="Calibri" w:hAnsi="Calibri"/>
          <w:b/>
          <w:sz w:val="23"/>
          <w:szCs w:val="23"/>
        </w:rPr>
        <w:tab/>
      </w:r>
      <w:r w:rsidRPr="0013781E">
        <w:rPr>
          <w:rFonts w:ascii="Calibri" w:hAnsi="Calibri"/>
          <w:b/>
          <w:sz w:val="23"/>
          <w:szCs w:val="23"/>
        </w:rPr>
        <w:tab/>
      </w:r>
      <w:r w:rsidRPr="0013781E">
        <w:rPr>
          <w:rFonts w:ascii="Calibri" w:hAnsi="Calibri"/>
          <w:b/>
          <w:sz w:val="23"/>
          <w:szCs w:val="23"/>
        </w:rPr>
        <w:tab/>
      </w:r>
      <w:r w:rsidRPr="0013781E">
        <w:rPr>
          <w:rFonts w:ascii="Calibri" w:hAnsi="Calibri"/>
          <w:b/>
          <w:sz w:val="23"/>
          <w:szCs w:val="23"/>
        </w:rPr>
        <w:tab/>
      </w:r>
      <w:r w:rsidRPr="0013781E">
        <w:rPr>
          <w:rFonts w:ascii="Calibri" w:hAnsi="Calibri"/>
          <w:b/>
          <w:sz w:val="23"/>
          <w:szCs w:val="23"/>
        </w:rPr>
        <w:tab/>
      </w:r>
      <w:r w:rsidRPr="0013781E">
        <w:rPr>
          <w:rFonts w:ascii="Calibri" w:hAnsi="Calibri"/>
          <w:b/>
          <w:sz w:val="23"/>
          <w:szCs w:val="23"/>
        </w:rPr>
        <w:tab/>
        <w:t xml:space="preserve">     </w:t>
      </w:r>
      <w:r w:rsidRPr="0013781E">
        <w:rPr>
          <w:rFonts w:ascii="Calibri" w:hAnsi="Calibri"/>
          <w:b/>
          <w:sz w:val="23"/>
          <w:szCs w:val="23"/>
        </w:rPr>
        <w:tab/>
        <w:t xml:space="preserve">      </w:t>
      </w:r>
      <w:r w:rsidRPr="0013781E">
        <w:rPr>
          <w:rFonts w:ascii="Calibri" w:hAnsi="Calibri"/>
          <w:sz w:val="23"/>
          <w:szCs w:val="23"/>
        </w:rPr>
        <w:t>March 2000 – February 2002</w:t>
      </w:r>
    </w:p>
    <w:p w14:paraId="5F5D7E09" w14:textId="77777777" w:rsidR="00A832B1" w:rsidRPr="0013781E" w:rsidRDefault="00A832B1" w:rsidP="00A832B1">
      <w:pPr>
        <w:rPr>
          <w:rFonts w:ascii="Calibri" w:hAnsi="Calibri"/>
          <w:b/>
          <w:sz w:val="23"/>
          <w:szCs w:val="23"/>
        </w:rPr>
      </w:pPr>
      <w:r w:rsidRPr="0013781E">
        <w:rPr>
          <w:rFonts w:ascii="Calibri" w:hAnsi="Calibri"/>
          <w:b/>
          <w:sz w:val="23"/>
          <w:szCs w:val="23"/>
        </w:rPr>
        <w:t>Associate Development Manager</w:t>
      </w:r>
    </w:p>
    <w:p w14:paraId="6E3ABE24" w14:textId="16DB934F" w:rsidR="004E1E9B" w:rsidRPr="0013781E" w:rsidRDefault="001D6D7F" w:rsidP="004E1E9B">
      <w:pPr>
        <w:rPr>
          <w:rFonts w:ascii="Calibri" w:hAnsi="Calibri"/>
          <w:b/>
          <w:sz w:val="23"/>
          <w:szCs w:val="23"/>
        </w:rPr>
      </w:pPr>
      <w:r w:rsidRPr="0013781E">
        <w:rPr>
          <w:rFonts w:ascii="Calibri" w:hAnsi="Calibri"/>
          <w:sz w:val="23"/>
          <w:szCs w:val="23"/>
        </w:rPr>
        <w:t xml:space="preserve">Restructured technical team to team to provide complex digital solutions for pharmaceutical brands.  Documented best practices in </w:t>
      </w:r>
      <w:r w:rsidR="004E1E9B" w:rsidRPr="0013781E">
        <w:rPr>
          <w:rFonts w:ascii="Calibri" w:hAnsi="Calibri"/>
          <w:sz w:val="23"/>
          <w:szCs w:val="23"/>
        </w:rPr>
        <w:t>client communication</w:t>
      </w:r>
      <w:r w:rsidRPr="0013781E">
        <w:rPr>
          <w:rFonts w:ascii="Calibri" w:hAnsi="Calibri"/>
          <w:sz w:val="23"/>
          <w:szCs w:val="23"/>
        </w:rPr>
        <w:t xml:space="preserve"> and</w:t>
      </w:r>
      <w:r w:rsidR="004E1E9B" w:rsidRPr="0013781E">
        <w:rPr>
          <w:rFonts w:ascii="Calibri" w:hAnsi="Calibri"/>
          <w:sz w:val="23"/>
          <w:szCs w:val="23"/>
        </w:rPr>
        <w:t xml:space="preserve"> </w:t>
      </w:r>
      <w:r w:rsidRPr="0013781E">
        <w:rPr>
          <w:rFonts w:ascii="Calibri" w:hAnsi="Calibri"/>
          <w:sz w:val="23"/>
          <w:szCs w:val="23"/>
        </w:rPr>
        <w:t xml:space="preserve">technical </w:t>
      </w:r>
      <w:r w:rsidR="004E1E9B" w:rsidRPr="0013781E">
        <w:rPr>
          <w:rFonts w:ascii="Calibri" w:hAnsi="Calibri"/>
          <w:sz w:val="23"/>
          <w:szCs w:val="23"/>
        </w:rPr>
        <w:t>requirements</w:t>
      </w:r>
      <w:r w:rsidRPr="0013781E">
        <w:rPr>
          <w:rFonts w:ascii="Calibri" w:hAnsi="Calibri"/>
          <w:sz w:val="23"/>
          <w:szCs w:val="23"/>
        </w:rPr>
        <w:t>.</w:t>
      </w:r>
      <w:r w:rsidR="004E1E9B" w:rsidRPr="0013781E">
        <w:rPr>
          <w:rFonts w:ascii="Calibri" w:hAnsi="Calibri"/>
          <w:sz w:val="23"/>
          <w:szCs w:val="23"/>
        </w:rPr>
        <w:t xml:space="preserve"> </w:t>
      </w:r>
      <w:r w:rsidRPr="0013781E">
        <w:rPr>
          <w:rFonts w:ascii="Calibri" w:hAnsi="Calibri"/>
          <w:sz w:val="23"/>
          <w:szCs w:val="23"/>
        </w:rPr>
        <w:t xml:space="preserve">Served as </w:t>
      </w:r>
      <w:r w:rsidR="004E1E9B" w:rsidRPr="0013781E">
        <w:rPr>
          <w:rFonts w:ascii="Calibri" w:hAnsi="Calibri"/>
          <w:sz w:val="23"/>
          <w:szCs w:val="23"/>
        </w:rPr>
        <w:t>lead engineer</w:t>
      </w:r>
      <w:r w:rsidRPr="0013781E">
        <w:rPr>
          <w:rFonts w:ascii="Calibri" w:hAnsi="Calibri"/>
          <w:sz w:val="23"/>
          <w:szCs w:val="23"/>
        </w:rPr>
        <w:t xml:space="preserve">, software </w:t>
      </w:r>
      <w:r w:rsidR="004E1E9B" w:rsidRPr="0013781E">
        <w:rPr>
          <w:rFonts w:ascii="Calibri" w:hAnsi="Calibri"/>
          <w:sz w:val="23"/>
          <w:szCs w:val="23"/>
        </w:rPr>
        <w:t xml:space="preserve">architect, </w:t>
      </w:r>
      <w:r w:rsidRPr="0013781E">
        <w:rPr>
          <w:rFonts w:ascii="Calibri" w:hAnsi="Calibri"/>
          <w:sz w:val="23"/>
          <w:szCs w:val="23"/>
        </w:rPr>
        <w:t xml:space="preserve">peer </w:t>
      </w:r>
      <w:r w:rsidR="004E1E9B" w:rsidRPr="0013781E">
        <w:rPr>
          <w:rFonts w:ascii="Calibri" w:hAnsi="Calibri"/>
          <w:sz w:val="23"/>
          <w:szCs w:val="23"/>
        </w:rPr>
        <w:t>mentor, and technical project manager.</w:t>
      </w:r>
    </w:p>
    <w:p w14:paraId="13F9D32E" w14:textId="67D518EA" w:rsidR="00F5372F" w:rsidRPr="00CA5A89" w:rsidRDefault="00F5372F" w:rsidP="00AD3698">
      <w:pPr>
        <w:pStyle w:val="ResumeSection"/>
        <w:spacing w:before="180"/>
        <w:rPr>
          <w:szCs w:val="23"/>
        </w:rPr>
      </w:pPr>
      <w:r w:rsidRPr="00CA5A89">
        <w:rPr>
          <w:szCs w:val="23"/>
        </w:rPr>
        <w:t>Education &amp; Certifications</w:t>
      </w:r>
    </w:p>
    <w:p w14:paraId="22988991" w14:textId="0C16BBE6" w:rsidR="00734089" w:rsidRPr="0013781E" w:rsidRDefault="00734089" w:rsidP="0013781E">
      <w:pPr>
        <w:rPr>
          <w:rFonts w:ascii="Calibri" w:hAnsi="Calibri"/>
          <w:bCs/>
          <w:sz w:val="23"/>
          <w:szCs w:val="23"/>
        </w:rPr>
      </w:pPr>
      <w:r w:rsidRPr="0013781E">
        <w:rPr>
          <w:rFonts w:ascii="Calibri" w:hAnsi="Calibri"/>
          <w:b/>
          <w:bCs/>
          <w:sz w:val="23"/>
          <w:szCs w:val="23"/>
        </w:rPr>
        <w:t>Fairleigh Dickinson University, Silberman College of Business - Madison, NJ</w:t>
      </w:r>
      <w:r w:rsidRPr="0013781E">
        <w:rPr>
          <w:rFonts w:ascii="Calibri" w:hAnsi="Calibri"/>
          <w:b/>
          <w:bCs/>
          <w:sz w:val="23"/>
          <w:szCs w:val="23"/>
        </w:rPr>
        <w:tab/>
        <w:t xml:space="preserve"> </w:t>
      </w:r>
      <w:r w:rsidRPr="00D64F73">
        <w:rPr>
          <w:rFonts w:ascii="Calibri" w:hAnsi="Calibri"/>
          <w:bCs/>
          <w:sz w:val="23"/>
          <w:szCs w:val="23"/>
        </w:rPr>
        <w:tab/>
      </w:r>
      <w:r w:rsidRPr="00D64F73">
        <w:rPr>
          <w:rFonts w:ascii="Calibri" w:hAnsi="Calibri"/>
          <w:bCs/>
          <w:sz w:val="23"/>
          <w:szCs w:val="23"/>
        </w:rPr>
        <w:tab/>
      </w:r>
      <w:r w:rsidRPr="00D64F73">
        <w:rPr>
          <w:rFonts w:ascii="Calibri" w:hAnsi="Calibri"/>
          <w:bCs/>
          <w:sz w:val="23"/>
          <w:szCs w:val="23"/>
        </w:rPr>
        <w:tab/>
        <w:t xml:space="preserve">    </w:t>
      </w:r>
      <w:r w:rsidRPr="0013781E">
        <w:rPr>
          <w:rFonts w:ascii="Calibri" w:hAnsi="Calibri"/>
          <w:bCs/>
          <w:sz w:val="23"/>
          <w:szCs w:val="23"/>
        </w:rPr>
        <w:t>November 2008</w:t>
      </w:r>
    </w:p>
    <w:p w14:paraId="335B65C6" w14:textId="52C7D24B" w:rsidR="00F5372F" w:rsidRPr="0013781E" w:rsidRDefault="00F5372F" w:rsidP="006700DA">
      <w:pPr>
        <w:pStyle w:val="ListParagraph"/>
        <w:numPr>
          <w:ilvl w:val="0"/>
          <w:numId w:val="3"/>
        </w:numPr>
        <w:rPr>
          <w:rFonts w:ascii="Calibri" w:hAnsi="Calibri"/>
          <w:bCs/>
          <w:sz w:val="23"/>
          <w:szCs w:val="23"/>
        </w:rPr>
      </w:pPr>
      <w:r w:rsidRPr="0013781E">
        <w:rPr>
          <w:rFonts w:ascii="Calibri" w:hAnsi="Calibri"/>
          <w:bCs/>
          <w:sz w:val="23"/>
          <w:szCs w:val="23"/>
        </w:rPr>
        <w:t xml:space="preserve">Masters of Business Administration (MBA) – 3.93 </w:t>
      </w:r>
      <w:r w:rsidR="001D6D7F" w:rsidRPr="0013781E">
        <w:rPr>
          <w:rFonts w:ascii="Calibri" w:hAnsi="Calibri"/>
          <w:bCs/>
          <w:sz w:val="23"/>
          <w:szCs w:val="23"/>
        </w:rPr>
        <w:t>GPA</w:t>
      </w:r>
    </w:p>
    <w:p w14:paraId="545C2396" w14:textId="725D3AE9" w:rsidR="00F5372F" w:rsidRPr="0013781E" w:rsidRDefault="00F5372F" w:rsidP="006700DA">
      <w:pPr>
        <w:pStyle w:val="ListParagraph"/>
        <w:numPr>
          <w:ilvl w:val="0"/>
          <w:numId w:val="3"/>
        </w:numPr>
        <w:rPr>
          <w:rFonts w:ascii="Calibri" w:hAnsi="Calibri"/>
          <w:bCs/>
          <w:sz w:val="23"/>
          <w:szCs w:val="23"/>
        </w:rPr>
      </w:pPr>
      <w:r w:rsidRPr="0013781E">
        <w:rPr>
          <w:rFonts w:ascii="Calibri" w:hAnsi="Calibri"/>
          <w:bCs/>
          <w:sz w:val="23"/>
          <w:szCs w:val="23"/>
        </w:rPr>
        <w:t>Concentrations in Marketing and Entrepreneurship</w:t>
      </w:r>
    </w:p>
    <w:p w14:paraId="163C1A8B" w14:textId="3176E6E4" w:rsidR="00F5372F" w:rsidRPr="0013781E" w:rsidRDefault="00F5372F" w:rsidP="00F5372F">
      <w:pPr>
        <w:pStyle w:val="ListParagraph"/>
        <w:numPr>
          <w:ilvl w:val="0"/>
          <w:numId w:val="3"/>
        </w:numPr>
        <w:rPr>
          <w:rFonts w:ascii="Calibri" w:hAnsi="Calibri"/>
          <w:bCs/>
          <w:sz w:val="23"/>
          <w:szCs w:val="23"/>
        </w:rPr>
      </w:pPr>
      <w:r w:rsidRPr="0013781E">
        <w:rPr>
          <w:rFonts w:ascii="Calibri" w:hAnsi="Calibri"/>
          <w:bCs/>
          <w:sz w:val="23"/>
          <w:szCs w:val="23"/>
        </w:rPr>
        <w:t>Beta Gamma Sigma International Honor Society</w:t>
      </w:r>
    </w:p>
    <w:p w14:paraId="59E927F8" w14:textId="7A45C286" w:rsidR="00D64F73" w:rsidRPr="0013781E" w:rsidRDefault="00D64F73" w:rsidP="0013781E">
      <w:pPr>
        <w:spacing w:before="120"/>
        <w:rPr>
          <w:rFonts w:ascii="Calibri" w:hAnsi="Calibri"/>
          <w:b/>
          <w:bCs/>
          <w:sz w:val="23"/>
          <w:szCs w:val="23"/>
        </w:rPr>
      </w:pPr>
      <w:r w:rsidRPr="0013781E">
        <w:rPr>
          <w:rFonts w:ascii="Calibri" w:hAnsi="Calibri"/>
          <w:b/>
          <w:bCs/>
          <w:sz w:val="23"/>
          <w:szCs w:val="23"/>
        </w:rPr>
        <w:t>Rutgers, The State University of New Jersey, Cook Colleg</w:t>
      </w:r>
      <w:r w:rsidRPr="003570B3">
        <w:rPr>
          <w:rFonts w:ascii="Calibri" w:hAnsi="Calibri"/>
          <w:b/>
          <w:bCs/>
          <w:sz w:val="23"/>
          <w:szCs w:val="23"/>
        </w:rPr>
        <w:t xml:space="preserve">e - New Brunswick, NJ </w:t>
      </w:r>
      <w:r w:rsidRPr="003570B3">
        <w:rPr>
          <w:rFonts w:ascii="Calibri" w:hAnsi="Calibri"/>
          <w:b/>
          <w:bCs/>
          <w:sz w:val="23"/>
          <w:szCs w:val="23"/>
        </w:rPr>
        <w:tab/>
      </w:r>
      <w:r w:rsidRPr="003570B3">
        <w:rPr>
          <w:rFonts w:ascii="Calibri" w:hAnsi="Calibri"/>
          <w:b/>
          <w:bCs/>
          <w:sz w:val="23"/>
          <w:szCs w:val="23"/>
        </w:rPr>
        <w:tab/>
      </w:r>
      <w:r w:rsidRPr="003570B3">
        <w:rPr>
          <w:rFonts w:ascii="Calibri" w:hAnsi="Calibri"/>
          <w:b/>
          <w:bCs/>
          <w:sz w:val="23"/>
          <w:szCs w:val="23"/>
        </w:rPr>
        <w:tab/>
        <w:t xml:space="preserve">         </w:t>
      </w:r>
      <w:r w:rsidRPr="0013781E">
        <w:rPr>
          <w:rFonts w:ascii="Calibri" w:hAnsi="Calibri"/>
          <w:bCs/>
          <w:sz w:val="23"/>
          <w:szCs w:val="23"/>
        </w:rPr>
        <w:t>January 2000</w:t>
      </w:r>
    </w:p>
    <w:p w14:paraId="2BF1C9F0" w14:textId="3822BF8D" w:rsidR="00F5372F" w:rsidRPr="0013781E" w:rsidRDefault="00F5372F" w:rsidP="006700DA">
      <w:pPr>
        <w:pStyle w:val="ListParagraph"/>
        <w:numPr>
          <w:ilvl w:val="0"/>
          <w:numId w:val="4"/>
        </w:numPr>
        <w:rPr>
          <w:rFonts w:ascii="Calibri" w:hAnsi="Calibri"/>
          <w:bCs/>
          <w:sz w:val="23"/>
          <w:szCs w:val="23"/>
        </w:rPr>
      </w:pPr>
      <w:r w:rsidRPr="0013781E">
        <w:rPr>
          <w:rFonts w:ascii="Calibri" w:hAnsi="Calibri"/>
          <w:bCs/>
          <w:sz w:val="23"/>
          <w:szCs w:val="23"/>
        </w:rPr>
        <w:t>Bachelor of Science, Computer Science</w:t>
      </w:r>
    </w:p>
    <w:p w14:paraId="34399A26" w14:textId="4A289CB3" w:rsidR="00F5372F" w:rsidRPr="0013781E" w:rsidRDefault="00F5372F" w:rsidP="00F5372F">
      <w:pPr>
        <w:pStyle w:val="ListParagraph"/>
        <w:numPr>
          <w:ilvl w:val="0"/>
          <w:numId w:val="4"/>
        </w:numPr>
        <w:rPr>
          <w:rFonts w:ascii="Calibri" w:hAnsi="Calibri"/>
          <w:bCs/>
          <w:sz w:val="23"/>
          <w:szCs w:val="23"/>
        </w:rPr>
      </w:pPr>
      <w:r w:rsidRPr="0013781E">
        <w:rPr>
          <w:rFonts w:ascii="Calibri" w:hAnsi="Calibri"/>
          <w:bCs/>
          <w:sz w:val="23"/>
          <w:szCs w:val="23"/>
        </w:rPr>
        <w:t xml:space="preserve">Minor, Environmental Business Economics </w:t>
      </w:r>
    </w:p>
    <w:p w14:paraId="20DB61C6" w14:textId="24935BF3" w:rsidR="00F5372F" w:rsidRPr="0013781E" w:rsidRDefault="00F5372F" w:rsidP="00600EB7">
      <w:pPr>
        <w:spacing w:before="120"/>
        <w:rPr>
          <w:rFonts w:ascii="Calibri" w:hAnsi="Calibri"/>
          <w:b/>
          <w:bCs/>
          <w:sz w:val="23"/>
          <w:szCs w:val="23"/>
        </w:rPr>
      </w:pPr>
      <w:r w:rsidRPr="0013781E">
        <w:rPr>
          <w:rFonts w:ascii="Calibri" w:hAnsi="Calibri"/>
          <w:b/>
          <w:bCs/>
          <w:sz w:val="23"/>
          <w:szCs w:val="23"/>
        </w:rPr>
        <w:t>MIT Professional Education Digital Programs</w:t>
      </w:r>
      <w:r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3570B3">
        <w:rPr>
          <w:rFonts w:ascii="Calibri" w:hAnsi="Calibri"/>
          <w:b/>
          <w:bCs/>
          <w:sz w:val="23"/>
          <w:szCs w:val="23"/>
        </w:rPr>
        <w:tab/>
      </w:r>
      <w:r w:rsidR="003570B3">
        <w:rPr>
          <w:rFonts w:ascii="Calibri" w:hAnsi="Calibri"/>
          <w:b/>
          <w:bCs/>
          <w:sz w:val="23"/>
          <w:szCs w:val="23"/>
        </w:rPr>
        <w:tab/>
        <w:t xml:space="preserve"> </w:t>
      </w:r>
      <w:r w:rsidRPr="0013781E">
        <w:rPr>
          <w:rFonts w:ascii="Calibri" w:hAnsi="Calibri"/>
          <w:bCs/>
          <w:sz w:val="23"/>
          <w:szCs w:val="23"/>
        </w:rPr>
        <w:t>May 2016</w:t>
      </w:r>
    </w:p>
    <w:p w14:paraId="66B62519" w14:textId="0DF4E60B" w:rsidR="00F5372F" w:rsidRPr="0013781E" w:rsidRDefault="00F5372F" w:rsidP="00F5372F">
      <w:pPr>
        <w:pStyle w:val="ListParagraph"/>
        <w:numPr>
          <w:ilvl w:val="0"/>
          <w:numId w:val="5"/>
        </w:numPr>
        <w:rPr>
          <w:rFonts w:ascii="Calibri" w:hAnsi="Calibri"/>
          <w:bCs/>
          <w:sz w:val="23"/>
          <w:szCs w:val="23"/>
        </w:rPr>
      </w:pPr>
      <w:r w:rsidRPr="0013781E">
        <w:rPr>
          <w:rFonts w:ascii="Calibri" w:hAnsi="Calibri"/>
          <w:bCs/>
          <w:sz w:val="23"/>
          <w:szCs w:val="23"/>
        </w:rPr>
        <w:t>Internet of Things: Roadmap to a Connected World</w:t>
      </w:r>
      <w:r w:rsidRPr="0013781E">
        <w:rPr>
          <w:rFonts w:ascii="Calibri" w:hAnsi="Calibri"/>
          <w:bCs/>
          <w:sz w:val="23"/>
          <w:szCs w:val="23"/>
        </w:rPr>
        <w:tab/>
      </w:r>
    </w:p>
    <w:p w14:paraId="74BA0C64" w14:textId="443B525E" w:rsidR="00F5372F" w:rsidRPr="0013781E" w:rsidRDefault="00F5372F" w:rsidP="00600EB7">
      <w:pPr>
        <w:spacing w:before="120"/>
        <w:rPr>
          <w:rFonts w:ascii="Calibri" w:hAnsi="Calibri"/>
          <w:bCs/>
          <w:sz w:val="23"/>
          <w:szCs w:val="23"/>
        </w:rPr>
      </w:pPr>
      <w:r w:rsidRPr="0013781E">
        <w:rPr>
          <w:rFonts w:ascii="Calibri" w:hAnsi="Calibri"/>
          <w:b/>
          <w:bCs/>
          <w:sz w:val="23"/>
          <w:szCs w:val="23"/>
        </w:rPr>
        <w:t>Stone River eLearning</w:t>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3570B3">
        <w:rPr>
          <w:rFonts w:ascii="Calibri" w:hAnsi="Calibri"/>
          <w:b/>
          <w:bCs/>
          <w:sz w:val="23"/>
          <w:szCs w:val="23"/>
        </w:rPr>
        <w:tab/>
      </w:r>
      <w:r w:rsidR="003570B3">
        <w:rPr>
          <w:rFonts w:ascii="Calibri" w:hAnsi="Calibri"/>
          <w:b/>
          <w:bCs/>
          <w:sz w:val="23"/>
          <w:szCs w:val="23"/>
        </w:rPr>
        <w:tab/>
      </w:r>
      <w:r w:rsidRPr="0013781E">
        <w:rPr>
          <w:rFonts w:ascii="Calibri" w:hAnsi="Calibri"/>
          <w:bCs/>
          <w:sz w:val="23"/>
          <w:szCs w:val="23"/>
        </w:rPr>
        <w:t>April 2016</w:t>
      </w:r>
    </w:p>
    <w:p w14:paraId="0F6139A4" w14:textId="68013E76" w:rsidR="00F5372F" w:rsidRPr="0013781E" w:rsidRDefault="00F5372F" w:rsidP="00F5372F">
      <w:pPr>
        <w:pStyle w:val="ListParagraph"/>
        <w:numPr>
          <w:ilvl w:val="0"/>
          <w:numId w:val="5"/>
        </w:numPr>
        <w:rPr>
          <w:rFonts w:ascii="Calibri" w:hAnsi="Calibri"/>
          <w:bCs/>
          <w:sz w:val="23"/>
          <w:szCs w:val="23"/>
        </w:rPr>
      </w:pPr>
      <w:r w:rsidRPr="0013781E">
        <w:rPr>
          <w:rFonts w:ascii="Calibri" w:hAnsi="Calibri"/>
          <w:bCs/>
          <w:sz w:val="23"/>
          <w:szCs w:val="23"/>
        </w:rPr>
        <w:t>Health IT Security Proficiency (CHITSP)</w:t>
      </w:r>
      <w:r w:rsidRPr="0013781E">
        <w:rPr>
          <w:rFonts w:ascii="Calibri" w:hAnsi="Calibri"/>
          <w:bCs/>
          <w:sz w:val="23"/>
          <w:szCs w:val="23"/>
        </w:rPr>
        <w:tab/>
      </w:r>
    </w:p>
    <w:p w14:paraId="1FED03C6" w14:textId="62D5E263" w:rsidR="00F5372F" w:rsidRPr="0013781E" w:rsidRDefault="00F5372F" w:rsidP="00600EB7">
      <w:pPr>
        <w:spacing w:before="120"/>
        <w:rPr>
          <w:rFonts w:ascii="Calibri" w:hAnsi="Calibri"/>
          <w:bCs/>
          <w:sz w:val="23"/>
          <w:szCs w:val="23"/>
        </w:rPr>
      </w:pPr>
      <w:r w:rsidRPr="0013781E">
        <w:rPr>
          <w:rFonts w:ascii="Calibri" w:hAnsi="Calibri"/>
          <w:b/>
          <w:bCs/>
          <w:sz w:val="23"/>
          <w:szCs w:val="23"/>
        </w:rPr>
        <w:t>Google Glass Explorer Program</w:t>
      </w:r>
      <w:r w:rsidR="006700DA" w:rsidRPr="0013781E">
        <w:rPr>
          <w:rFonts w:ascii="Calibri" w:hAnsi="Calibri"/>
          <w:b/>
          <w:bCs/>
          <w:sz w:val="23"/>
          <w:szCs w:val="23"/>
        </w:rPr>
        <w:t xml:space="preserve"> </w:t>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3570B3">
        <w:rPr>
          <w:rFonts w:ascii="Calibri" w:hAnsi="Calibri"/>
          <w:b/>
          <w:bCs/>
          <w:sz w:val="23"/>
          <w:szCs w:val="23"/>
        </w:rPr>
        <w:tab/>
      </w:r>
      <w:r w:rsidR="003570B3">
        <w:rPr>
          <w:rFonts w:ascii="Calibri" w:hAnsi="Calibri"/>
          <w:b/>
          <w:bCs/>
          <w:sz w:val="23"/>
          <w:szCs w:val="23"/>
        </w:rPr>
        <w:tab/>
        <w:t xml:space="preserve">         </w:t>
      </w:r>
      <w:r w:rsidR="006700DA" w:rsidRPr="0013781E">
        <w:rPr>
          <w:rFonts w:ascii="Calibri" w:hAnsi="Calibri"/>
          <w:bCs/>
          <w:sz w:val="23"/>
          <w:szCs w:val="23"/>
        </w:rPr>
        <w:t>J</w:t>
      </w:r>
      <w:r w:rsidRPr="0013781E">
        <w:rPr>
          <w:rFonts w:ascii="Calibri" w:hAnsi="Calibri"/>
          <w:bCs/>
          <w:sz w:val="23"/>
          <w:szCs w:val="23"/>
        </w:rPr>
        <w:t>anuary 2014</w:t>
      </w:r>
    </w:p>
    <w:p w14:paraId="62B6896F" w14:textId="4B26947C" w:rsidR="00F5372F" w:rsidRPr="0013781E" w:rsidRDefault="00F5372F" w:rsidP="006700DA">
      <w:pPr>
        <w:pStyle w:val="ListParagraph"/>
        <w:numPr>
          <w:ilvl w:val="0"/>
          <w:numId w:val="5"/>
        </w:numPr>
        <w:rPr>
          <w:rFonts w:ascii="Calibri" w:hAnsi="Calibri"/>
          <w:bCs/>
          <w:sz w:val="23"/>
          <w:szCs w:val="23"/>
        </w:rPr>
      </w:pPr>
      <w:r w:rsidRPr="0013781E">
        <w:rPr>
          <w:rFonts w:ascii="Calibri" w:hAnsi="Calibri"/>
          <w:bCs/>
          <w:sz w:val="23"/>
          <w:szCs w:val="23"/>
        </w:rPr>
        <w:t>Google Glass Explorer</w:t>
      </w:r>
    </w:p>
    <w:p w14:paraId="55F75CC2" w14:textId="24A9DEBE" w:rsidR="00F5372F" w:rsidRPr="0013781E" w:rsidRDefault="00F5372F" w:rsidP="00F5372F">
      <w:pPr>
        <w:pStyle w:val="ListParagraph"/>
        <w:numPr>
          <w:ilvl w:val="0"/>
          <w:numId w:val="5"/>
        </w:numPr>
        <w:rPr>
          <w:rFonts w:ascii="Calibri" w:hAnsi="Calibri"/>
          <w:bCs/>
          <w:sz w:val="23"/>
          <w:szCs w:val="23"/>
        </w:rPr>
      </w:pPr>
      <w:r w:rsidRPr="0013781E">
        <w:rPr>
          <w:rFonts w:ascii="Calibri" w:hAnsi="Calibri"/>
          <w:bCs/>
          <w:sz w:val="23"/>
          <w:szCs w:val="23"/>
        </w:rPr>
        <w:t xml:space="preserve">Android and Glass Developer </w:t>
      </w:r>
    </w:p>
    <w:p w14:paraId="0DAE5F23" w14:textId="32EDD3A0" w:rsidR="00F5372F" w:rsidRPr="0013781E" w:rsidRDefault="00F5372F" w:rsidP="00600EB7">
      <w:pPr>
        <w:spacing w:before="120"/>
        <w:rPr>
          <w:rFonts w:ascii="Calibri" w:hAnsi="Calibri"/>
          <w:b/>
          <w:bCs/>
          <w:sz w:val="23"/>
          <w:szCs w:val="23"/>
        </w:rPr>
      </w:pPr>
      <w:r w:rsidRPr="0013781E">
        <w:rPr>
          <w:rFonts w:ascii="Calibri" w:hAnsi="Calibri"/>
          <w:b/>
          <w:bCs/>
          <w:sz w:val="23"/>
          <w:szCs w:val="23"/>
        </w:rPr>
        <w:t xml:space="preserve">Hands On Technology Transfer, </w:t>
      </w:r>
      <w:proofErr w:type="spellStart"/>
      <w:r w:rsidRPr="0013781E">
        <w:rPr>
          <w:rFonts w:ascii="Calibri" w:hAnsi="Calibri"/>
          <w:b/>
          <w:bCs/>
          <w:sz w:val="23"/>
          <w:szCs w:val="23"/>
        </w:rPr>
        <w:t>Inc</w:t>
      </w:r>
      <w:proofErr w:type="spellEnd"/>
      <w:r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3570B3">
        <w:rPr>
          <w:rFonts w:ascii="Calibri" w:hAnsi="Calibri"/>
          <w:b/>
          <w:bCs/>
          <w:sz w:val="23"/>
          <w:szCs w:val="23"/>
        </w:rPr>
        <w:tab/>
      </w:r>
      <w:r w:rsidR="003570B3">
        <w:rPr>
          <w:rFonts w:ascii="Calibri" w:hAnsi="Calibri"/>
          <w:b/>
          <w:bCs/>
          <w:sz w:val="23"/>
          <w:szCs w:val="23"/>
        </w:rPr>
        <w:tab/>
        <w:t xml:space="preserve"> </w:t>
      </w:r>
      <w:r w:rsidRPr="0013781E">
        <w:rPr>
          <w:rFonts w:ascii="Calibri" w:hAnsi="Calibri"/>
          <w:bCs/>
          <w:sz w:val="23"/>
          <w:szCs w:val="23"/>
        </w:rPr>
        <w:t>June 2006</w:t>
      </w:r>
    </w:p>
    <w:p w14:paraId="77625585" w14:textId="05FCD3FB" w:rsidR="00F5372F" w:rsidRPr="0013781E" w:rsidRDefault="00F5372F" w:rsidP="00F5372F">
      <w:pPr>
        <w:pStyle w:val="ListParagraph"/>
        <w:numPr>
          <w:ilvl w:val="0"/>
          <w:numId w:val="6"/>
        </w:numPr>
        <w:rPr>
          <w:rFonts w:ascii="Calibri" w:hAnsi="Calibri"/>
          <w:bCs/>
          <w:sz w:val="23"/>
          <w:szCs w:val="23"/>
        </w:rPr>
      </w:pPr>
      <w:r w:rsidRPr="0013781E">
        <w:rPr>
          <w:rFonts w:ascii="Calibri" w:hAnsi="Calibri"/>
          <w:bCs/>
          <w:sz w:val="23"/>
          <w:szCs w:val="23"/>
        </w:rPr>
        <w:t>Enterprise JavaBeans and J2EE training certification</w:t>
      </w:r>
    </w:p>
    <w:p w14:paraId="1277BFA3" w14:textId="3CB7B496" w:rsidR="00F5372F" w:rsidRPr="0013781E" w:rsidRDefault="00F5372F" w:rsidP="00600EB7">
      <w:pPr>
        <w:spacing w:before="120"/>
        <w:rPr>
          <w:rFonts w:ascii="Calibri" w:hAnsi="Calibri"/>
          <w:bCs/>
          <w:sz w:val="23"/>
          <w:szCs w:val="23"/>
        </w:rPr>
      </w:pPr>
      <w:r w:rsidRPr="0013781E">
        <w:rPr>
          <w:rFonts w:ascii="Calibri" w:hAnsi="Calibri"/>
          <w:b/>
          <w:bCs/>
          <w:sz w:val="23"/>
          <w:szCs w:val="23"/>
        </w:rPr>
        <w:t>Adobe CQ5.5 Training, part of the Adobe Online Marketing Suite</w:t>
      </w:r>
      <w:r w:rsidRPr="0013781E">
        <w:rPr>
          <w:rFonts w:ascii="Calibri" w:hAnsi="Calibri"/>
          <w:b/>
          <w:bCs/>
          <w:sz w:val="23"/>
          <w:szCs w:val="23"/>
        </w:rPr>
        <w:tab/>
      </w:r>
      <w:r w:rsidR="006700DA" w:rsidRPr="0013781E">
        <w:rPr>
          <w:rFonts w:ascii="Calibri" w:hAnsi="Calibri"/>
          <w:b/>
          <w:bCs/>
          <w:sz w:val="23"/>
          <w:szCs w:val="23"/>
        </w:rPr>
        <w:tab/>
      </w:r>
      <w:r w:rsidR="006700DA" w:rsidRPr="0013781E">
        <w:rPr>
          <w:rFonts w:ascii="Calibri" w:hAnsi="Calibri"/>
          <w:b/>
          <w:bCs/>
          <w:sz w:val="23"/>
          <w:szCs w:val="23"/>
        </w:rPr>
        <w:tab/>
      </w:r>
      <w:r w:rsidR="003570B3">
        <w:rPr>
          <w:rFonts w:ascii="Calibri" w:hAnsi="Calibri"/>
          <w:b/>
          <w:bCs/>
          <w:sz w:val="23"/>
          <w:szCs w:val="23"/>
        </w:rPr>
        <w:tab/>
        <w:t xml:space="preserve">          </w:t>
      </w:r>
      <w:r w:rsidRPr="0013781E">
        <w:rPr>
          <w:rFonts w:ascii="Calibri" w:hAnsi="Calibri"/>
          <w:bCs/>
          <w:sz w:val="23"/>
          <w:szCs w:val="23"/>
        </w:rPr>
        <w:t>Jan 2013 – Feb 2013</w:t>
      </w:r>
    </w:p>
    <w:p w14:paraId="16FF8E7C" w14:textId="554DF00E" w:rsidR="00F5372F" w:rsidRPr="0013781E" w:rsidRDefault="00F5372F" w:rsidP="006700DA">
      <w:pPr>
        <w:pStyle w:val="ListParagraph"/>
        <w:numPr>
          <w:ilvl w:val="0"/>
          <w:numId w:val="6"/>
        </w:numPr>
        <w:rPr>
          <w:rFonts w:ascii="Calibri" w:hAnsi="Calibri"/>
          <w:bCs/>
          <w:sz w:val="23"/>
          <w:szCs w:val="23"/>
        </w:rPr>
      </w:pPr>
      <w:r w:rsidRPr="0013781E">
        <w:rPr>
          <w:rFonts w:ascii="Calibri" w:hAnsi="Calibri"/>
          <w:bCs/>
          <w:sz w:val="23"/>
          <w:szCs w:val="23"/>
        </w:rPr>
        <w:t>Adobe CQ 5.5 Developer Training</w:t>
      </w:r>
    </w:p>
    <w:p w14:paraId="0FCA65AE" w14:textId="25EE0A7E" w:rsidR="004E6ED4" w:rsidRPr="00CB6512" w:rsidRDefault="00F5372F" w:rsidP="004E6ED4">
      <w:pPr>
        <w:pStyle w:val="ListParagraph"/>
        <w:numPr>
          <w:ilvl w:val="0"/>
          <w:numId w:val="6"/>
        </w:numPr>
        <w:rPr>
          <w:rFonts w:ascii="Calibri" w:hAnsi="Calibri"/>
          <w:bCs/>
          <w:sz w:val="23"/>
          <w:szCs w:val="23"/>
        </w:rPr>
      </w:pPr>
      <w:r w:rsidRPr="0013781E">
        <w:rPr>
          <w:rFonts w:ascii="Calibri" w:hAnsi="Calibri"/>
          <w:bCs/>
          <w:sz w:val="23"/>
          <w:szCs w:val="23"/>
        </w:rPr>
        <w:t>Adobe CQ 5.5 Advanced Developer Training</w:t>
      </w:r>
    </w:p>
    <w:p w14:paraId="439FDE0C" w14:textId="6B4E5A82" w:rsidR="002A4EF2" w:rsidRPr="00CA5A89" w:rsidRDefault="00CA5A89" w:rsidP="0013781E">
      <w:pPr>
        <w:pStyle w:val="ResumeSection"/>
        <w:rPr>
          <w:szCs w:val="23"/>
        </w:rPr>
      </w:pPr>
      <w:r w:rsidRPr="00CA5A89">
        <w:rPr>
          <w:szCs w:val="23"/>
        </w:rPr>
        <w:t>Recent Speaking &amp; Publishing</w:t>
      </w:r>
    </w:p>
    <w:p w14:paraId="520B29EC" w14:textId="7B28EFE7" w:rsidR="00CA5A89" w:rsidRPr="00E866AF" w:rsidRDefault="00CA5A89" w:rsidP="00E866AF">
      <w:pPr>
        <w:rPr>
          <w:rFonts w:ascii="Calibri" w:hAnsi="Calibri"/>
          <w:sz w:val="23"/>
          <w:szCs w:val="23"/>
        </w:rPr>
      </w:pPr>
      <w:r w:rsidRPr="00E866AF">
        <w:rPr>
          <w:rFonts w:ascii="Calibri" w:hAnsi="Calibri"/>
          <w:sz w:val="23"/>
          <w:szCs w:val="23"/>
        </w:rPr>
        <w:t>As a digital leader specializing in innovation and user experiences I directly influence the causes, effects, and overall results of multi-channel decisions and, as an MBA</w:t>
      </w:r>
      <w:r w:rsidR="00E07E9C" w:rsidRPr="00E866AF">
        <w:rPr>
          <w:rFonts w:ascii="Calibri" w:hAnsi="Calibri"/>
          <w:sz w:val="23"/>
          <w:szCs w:val="23"/>
        </w:rPr>
        <w:t xml:space="preserve"> and healthcare executive</w:t>
      </w:r>
      <w:r w:rsidRPr="00E866AF">
        <w:rPr>
          <w:rFonts w:ascii="Calibri" w:hAnsi="Calibri"/>
          <w:sz w:val="23"/>
          <w:szCs w:val="23"/>
        </w:rPr>
        <w:t xml:space="preserve">, I possess the knowledge and background to understand these decisions, analyze the results, and impart the resulting wisdom to others. </w:t>
      </w:r>
    </w:p>
    <w:p w14:paraId="3E8B1AB9" w14:textId="770225F4" w:rsidR="0051495B" w:rsidRPr="00E76E16" w:rsidRDefault="0051495B" w:rsidP="0051495B">
      <w:pPr>
        <w:pStyle w:val="ListParagraph"/>
        <w:numPr>
          <w:ilvl w:val="0"/>
          <w:numId w:val="8"/>
        </w:numPr>
        <w:rPr>
          <w:sz w:val="23"/>
          <w:szCs w:val="23"/>
        </w:rPr>
      </w:pPr>
      <w:r w:rsidRPr="00E76E16">
        <w:rPr>
          <w:sz w:val="23"/>
          <w:szCs w:val="23"/>
        </w:rPr>
        <w:t>Podcast &amp; Blog</w:t>
      </w:r>
    </w:p>
    <w:p w14:paraId="792777FD" w14:textId="3B5DBB80" w:rsidR="00276370" w:rsidRPr="00276370" w:rsidRDefault="0051495B" w:rsidP="00276370">
      <w:pPr>
        <w:pStyle w:val="ListParagraph"/>
        <w:numPr>
          <w:ilvl w:val="1"/>
          <w:numId w:val="8"/>
        </w:numPr>
        <w:rPr>
          <w:i/>
          <w:sz w:val="23"/>
          <w:szCs w:val="23"/>
        </w:rPr>
      </w:pPr>
      <w:r w:rsidRPr="0013781E">
        <w:rPr>
          <w:i/>
          <w:sz w:val="23"/>
          <w:szCs w:val="23"/>
        </w:rPr>
        <w:t xml:space="preserve">Rx Digital Marketing </w:t>
      </w:r>
      <w:r w:rsidR="00350F66">
        <w:rPr>
          <w:i/>
          <w:sz w:val="23"/>
          <w:szCs w:val="23"/>
        </w:rPr>
        <w:t>(R</w:t>
      </w:r>
      <w:r w:rsidRPr="0013781E">
        <w:rPr>
          <w:i/>
          <w:sz w:val="23"/>
          <w:szCs w:val="23"/>
        </w:rPr>
        <w:t>x</w:t>
      </w:r>
      <w:r w:rsidR="00350F66">
        <w:rPr>
          <w:i/>
          <w:sz w:val="23"/>
          <w:szCs w:val="23"/>
        </w:rPr>
        <w:t>D</w:t>
      </w:r>
      <w:r w:rsidRPr="0013781E">
        <w:rPr>
          <w:i/>
          <w:sz w:val="23"/>
          <w:szCs w:val="23"/>
        </w:rPr>
        <w:t>igital</w:t>
      </w:r>
      <w:r w:rsidR="00350F66">
        <w:rPr>
          <w:i/>
          <w:sz w:val="23"/>
          <w:szCs w:val="23"/>
        </w:rPr>
        <w:t>M</w:t>
      </w:r>
      <w:r w:rsidRPr="0013781E">
        <w:rPr>
          <w:i/>
          <w:sz w:val="23"/>
          <w:szCs w:val="23"/>
        </w:rPr>
        <w:t>arketing.com)</w:t>
      </w:r>
    </w:p>
    <w:p w14:paraId="2F13710C" w14:textId="17E49621" w:rsidR="0051495B" w:rsidRPr="00E76E16" w:rsidRDefault="0051495B" w:rsidP="00CA5A89">
      <w:pPr>
        <w:pStyle w:val="ListParagraph"/>
        <w:numPr>
          <w:ilvl w:val="0"/>
          <w:numId w:val="8"/>
        </w:numPr>
        <w:rPr>
          <w:sz w:val="23"/>
          <w:szCs w:val="23"/>
        </w:rPr>
      </w:pPr>
      <w:r w:rsidRPr="00E76E16">
        <w:rPr>
          <w:sz w:val="23"/>
          <w:szCs w:val="23"/>
        </w:rPr>
        <w:t>Public Speaking</w:t>
      </w:r>
    </w:p>
    <w:p w14:paraId="36DFB775" w14:textId="3F8DE609" w:rsidR="00A970AF" w:rsidRDefault="00A970AF" w:rsidP="00BC27F5">
      <w:pPr>
        <w:pStyle w:val="ListParagraph"/>
        <w:numPr>
          <w:ilvl w:val="1"/>
          <w:numId w:val="8"/>
        </w:numPr>
        <w:rPr>
          <w:i/>
          <w:sz w:val="23"/>
          <w:szCs w:val="23"/>
        </w:rPr>
      </w:pPr>
      <w:r>
        <w:rPr>
          <w:i/>
          <w:sz w:val="23"/>
          <w:szCs w:val="23"/>
        </w:rPr>
        <w:t>Intelligent Content Conference (ICC), Las Vegas, NV</w:t>
      </w:r>
    </w:p>
    <w:p w14:paraId="7A64D0B1" w14:textId="0A75D30D" w:rsidR="00FA2F15" w:rsidRDefault="00FA2F15" w:rsidP="00BC27F5">
      <w:pPr>
        <w:pStyle w:val="ListParagraph"/>
        <w:numPr>
          <w:ilvl w:val="1"/>
          <w:numId w:val="8"/>
        </w:numPr>
        <w:rPr>
          <w:i/>
          <w:sz w:val="23"/>
          <w:szCs w:val="23"/>
        </w:rPr>
      </w:pPr>
      <w:r>
        <w:rPr>
          <w:i/>
          <w:sz w:val="23"/>
          <w:szCs w:val="23"/>
        </w:rPr>
        <w:t>1</w:t>
      </w:r>
      <w:r w:rsidRPr="0013781E">
        <w:rPr>
          <w:i/>
          <w:sz w:val="23"/>
          <w:szCs w:val="23"/>
          <w:vertAlign w:val="superscript"/>
        </w:rPr>
        <w:t>st</w:t>
      </w:r>
      <w:r>
        <w:rPr>
          <w:i/>
          <w:sz w:val="23"/>
          <w:szCs w:val="23"/>
        </w:rPr>
        <w:t xml:space="preserve"> Annual Enterprise Marketer Poker Game, Las Vegas NV</w:t>
      </w:r>
    </w:p>
    <w:p w14:paraId="63601EFE" w14:textId="77777777" w:rsidR="00CA5A89" w:rsidRPr="0013781E" w:rsidRDefault="00CA5A89" w:rsidP="00BC27F5">
      <w:pPr>
        <w:pStyle w:val="ListParagraph"/>
        <w:numPr>
          <w:ilvl w:val="1"/>
          <w:numId w:val="8"/>
        </w:numPr>
        <w:rPr>
          <w:i/>
          <w:sz w:val="23"/>
          <w:szCs w:val="23"/>
        </w:rPr>
      </w:pPr>
      <w:r w:rsidRPr="0013781E">
        <w:rPr>
          <w:i/>
          <w:sz w:val="23"/>
          <w:szCs w:val="23"/>
        </w:rPr>
        <w:t>5</w:t>
      </w:r>
      <w:r w:rsidRPr="0013781E">
        <w:rPr>
          <w:i/>
          <w:sz w:val="23"/>
          <w:szCs w:val="23"/>
          <w:vertAlign w:val="superscript"/>
        </w:rPr>
        <w:t>th</w:t>
      </w:r>
      <w:r w:rsidRPr="0013781E">
        <w:rPr>
          <w:i/>
          <w:sz w:val="23"/>
          <w:szCs w:val="23"/>
        </w:rPr>
        <w:t xml:space="preserve"> Content Marketing for Life Sciences, Philadelphia, PA</w:t>
      </w:r>
    </w:p>
    <w:p w14:paraId="7991F426" w14:textId="77777777" w:rsidR="00CA5A89" w:rsidRPr="0013781E" w:rsidRDefault="00CA5A89" w:rsidP="00BC27F5">
      <w:pPr>
        <w:pStyle w:val="ListParagraph"/>
        <w:numPr>
          <w:ilvl w:val="1"/>
          <w:numId w:val="8"/>
        </w:numPr>
        <w:rPr>
          <w:i/>
          <w:sz w:val="23"/>
          <w:szCs w:val="23"/>
        </w:rPr>
      </w:pPr>
      <w:r w:rsidRPr="0013781E">
        <w:rPr>
          <w:i/>
          <w:sz w:val="23"/>
          <w:szCs w:val="23"/>
        </w:rPr>
        <w:t>Clinical Trials &amp; IOT Forum, Cambridge, MA</w:t>
      </w:r>
    </w:p>
    <w:p w14:paraId="329C10D7" w14:textId="7C8B76DE" w:rsidR="0023197B" w:rsidRPr="00230A80" w:rsidRDefault="00CA5A89" w:rsidP="00230A80">
      <w:pPr>
        <w:pStyle w:val="ListParagraph"/>
        <w:numPr>
          <w:ilvl w:val="1"/>
          <w:numId w:val="8"/>
        </w:numPr>
        <w:rPr>
          <w:b/>
          <w:caps/>
          <w:sz w:val="23"/>
          <w:szCs w:val="23"/>
        </w:rPr>
      </w:pPr>
      <w:r w:rsidRPr="0013781E">
        <w:rPr>
          <w:i/>
          <w:sz w:val="23"/>
          <w:szCs w:val="23"/>
        </w:rPr>
        <w:t>Digital Pharma East</w:t>
      </w:r>
      <w:r w:rsidR="002C07AC">
        <w:rPr>
          <w:i/>
          <w:sz w:val="23"/>
          <w:szCs w:val="23"/>
        </w:rPr>
        <w:t>, Philadelphia, PA</w:t>
      </w:r>
    </w:p>
    <w:p w14:paraId="4663FBD9" w14:textId="0FAD959E" w:rsidR="002A69B7" w:rsidRPr="00CA5A89" w:rsidRDefault="002A69B7" w:rsidP="00CB6512">
      <w:pPr>
        <w:pStyle w:val="ResumeSection"/>
      </w:pPr>
      <w:r w:rsidRPr="00CA5A89">
        <w:t>Select LinkedIn.com Recommendations</w:t>
      </w:r>
    </w:p>
    <w:p w14:paraId="06972936" w14:textId="77777777" w:rsidR="002A69B7" w:rsidRPr="0013781E" w:rsidRDefault="002A69B7" w:rsidP="002A69B7">
      <w:pPr>
        <w:rPr>
          <w:sz w:val="23"/>
          <w:szCs w:val="23"/>
        </w:rPr>
      </w:pPr>
      <w:r w:rsidRPr="0013781E">
        <w:rPr>
          <w:sz w:val="23"/>
          <w:szCs w:val="23"/>
        </w:rPr>
        <w:t>“Matt is a renaissance man. Possessing a tremendous technical background, a mastery of digital marketing, a keen sense of usability and design. All of these skills, critical to the modern marketer, with the warmest of personalities.”</w:t>
      </w:r>
    </w:p>
    <w:p w14:paraId="7014B81C" w14:textId="77777777" w:rsidR="002A69B7" w:rsidRPr="0013781E" w:rsidRDefault="002A69B7" w:rsidP="002A69B7">
      <w:pPr>
        <w:rPr>
          <w:sz w:val="23"/>
          <w:szCs w:val="23"/>
        </w:rPr>
      </w:pPr>
      <w:r w:rsidRPr="0013781E">
        <w:rPr>
          <w:sz w:val="23"/>
          <w:szCs w:val="23"/>
        </w:rPr>
        <w:t xml:space="preserve">— Chris </w:t>
      </w:r>
      <w:proofErr w:type="spellStart"/>
      <w:r w:rsidRPr="0013781E">
        <w:rPr>
          <w:sz w:val="23"/>
          <w:szCs w:val="23"/>
        </w:rPr>
        <w:t>Cullmann</w:t>
      </w:r>
      <w:proofErr w:type="spellEnd"/>
      <w:r w:rsidRPr="0013781E">
        <w:rPr>
          <w:sz w:val="23"/>
          <w:szCs w:val="23"/>
        </w:rPr>
        <w:t>, Head of Digital Strategy at Ogilvy CommonHealth</w:t>
      </w:r>
    </w:p>
    <w:p w14:paraId="65E7EC8D" w14:textId="77777777" w:rsidR="002A69B7" w:rsidRPr="0013781E" w:rsidRDefault="002A69B7" w:rsidP="002A69B7">
      <w:pPr>
        <w:rPr>
          <w:sz w:val="23"/>
          <w:szCs w:val="23"/>
        </w:rPr>
      </w:pPr>
    </w:p>
    <w:p w14:paraId="0D6ACA19" w14:textId="77777777" w:rsidR="002A69B7" w:rsidRPr="0013781E" w:rsidRDefault="002A69B7" w:rsidP="002A69B7">
      <w:pPr>
        <w:rPr>
          <w:sz w:val="23"/>
          <w:szCs w:val="23"/>
        </w:rPr>
      </w:pPr>
      <w:r w:rsidRPr="0013781E">
        <w:rPr>
          <w:sz w:val="23"/>
          <w:szCs w:val="23"/>
        </w:rPr>
        <w:t>“Technology in marketing is not just about the latest widgets, platforms, or coding languages. It is about enabling consumer communica</w:t>
      </w:r>
      <w:bookmarkStart w:id="0" w:name="_GoBack"/>
      <w:bookmarkEnd w:id="0"/>
      <w:r w:rsidRPr="0013781E">
        <w:rPr>
          <w:sz w:val="23"/>
          <w:szCs w:val="23"/>
        </w:rPr>
        <w:t>tions that driven business results for our clients. Matt fundamentally understands this, and through a delicate balance of client needs, technology innovation, and shear passion for the digital space, he is able to drive and evangelize the adoption of best-in-class technology solutions.”</w:t>
      </w:r>
    </w:p>
    <w:p w14:paraId="54D7D1A2" w14:textId="77777777" w:rsidR="002A69B7" w:rsidRPr="0013781E" w:rsidRDefault="002A69B7" w:rsidP="002A69B7">
      <w:pPr>
        <w:rPr>
          <w:sz w:val="23"/>
          <w:szCs w:val="23"/>
        </w:rPr>
      </w:pPr>
      <w:r w:rsidRPr="0013781E">
        <w:rPr>
          <w:sz w:val="23"/>
          <w:szCs w:val="23"/>
        </w:rPr>
        <w:t>— Solange Claudio, EVP, Client Management at Moxie Interactive</w:t>
      </w:r>
    </w:p>
    <w:p w14:paraId="769228A9" w14:textId="77777777" w:rsidR="002A69B7" w:rsidRPr="0013781E" w:rsidRDefault="002A69B7" w:rsidP="002A69B7">
      <w:pPr>
        <w:rPr>
          <w:sz w:val="23"/>
          <w:szCs w:val="23"/>
        </w:rPr>
      </w:pPr>
    </w:p>
    <w:p w14:paraId="602EE26A" w14:textId="77777777" w:rsidR="002A69B7" w:rsidRPr="0013781E" w:rsidRDefault="002A69B7" w:rsidP="002A69B7">
      <w:pPr>
        <w:rPr>
          <w:sz w:val="23"/>
          <w:szCs w:val="23"/>
        </w:rPr>
      </w:pPr>
      <w:r w:rsidRPr="0013781E">
        <w:rPr>
          <w:sz w:val="23"/>
          <w:szCs w:val="23"/>
        </w:rPr>
        <w:t>“Matt is a captivating presenter, a techno-genius, a true visionary, and an inspiring leader. Those who know him, love and respect him. Those who are just getting to know him try to recruit him for their own … he exudes a quiet confidence and tireless strength. And yet, he lacks the inflated ego that comes so easily to those with equal (or even lesser) pedigree.”</w:t>
      </w:r>
    </w:p>
    <w:p w14:paraId="01B0E2A4" w14:textId="77777777" w:rsidR="002A69B7" w:rsidRPr="0013781E" w:rsidRDefault="002A69B7" w:rsidP="002A69B7">
      <w:pPr>
        <w:rPr>
          <w:sz w:val="23"/>
          <w:szCs w:val="23"/>
        </w:rPr>
      </w:pPr>
      <w:r w:rsidRPr="0013781E">
        <w:rPr>
          <w:sz w:val="23"/>
          <w:szCs w:val="23"/>
        </w:rPr>
        <w:t>— Elizabeth Castillo, VP, Director of Digital Strategy at Coyne PR</w:t>
      </w:r>
    </w:p>
    <w:p w14:paraId="79F350CB" w14:textId="77777777" w:rsidR="002A69B7" w:rsidRPr="0013781E" w:rsidRDefault="002A69B7" w:rsidP="002A69B7">
      <w:pPr>
        <w:rPr>
          <w:sz w:val="23"/>
          <w:szCs w:val="23"/>
        </w:rPr>
      </w:pPr>
    </w:p>
    <w:p w14:paraId="066F63D4" w14:textId="77777777" w:rsidR="002A69B7" w:rsidRPr="0013781E" w:rsidRDefault="002A69B7" w:rsidP="002A69B7">
      <w:pPr>
        <w:rPr>
          <w:sz w:val="23"/>
          <w:szCs w:val="23"/>
        </w:rPr>
      </w:pPr>
      <w:r w:rsidRPr="0013781E">
        <w:rPr>
          <w:sz w:val="23"/>
          <w:szCs w:val="23"/>
        </w:rPr>
        <w:t xml:space="preserve"> “Matt’s innovative approach dovetails seamlessness with his fundamental understanding of how the digital space intersects with the business objective. From strategic planning to technology solutions through user experience, Matt excels with quiet confidence, leading others to accomplish great things.”</w:t>
      </w:r>
    </w:p>
    <w:p w14:paraId="7A556B98" w14:textId="77777777" w:rsidR="002A69B7" w:rsidRPr="0013781E" w:rsidRDefault="002A69B7" w:rsidP="002A69B7">
      <w:pPr>
        <w:rPr>
          <w:sz w:val="23"/>
          <w:szCs w:val="23"/>
        </w:rPr>
      </w:pPr>
      <w:r w:rsidRPr="0013781E">
        <w:rPr>
          <w:sz w:val="23"/>
          <w:szCs w:val="23"/>
        </w:rPr>
        <w:t xml:space="preserve">— </w:t>
      </w:r>
      <w:proofErr w:type="spellStart"/>
      <w:r w:rsidRPr="0013781E">
        <w:rPr>
          <w:sz w:val="23"/>
          <w:szCs w:val="23"/>
        </w:rPr>
        <w:t>Dreux</w:t>
      </w:r>
      <w:proofErr w:type="spellEnd"/>
      <w:r w:rsidRPr="0013781E">
        <w:rPr>
          <w:sz w:val="23"/>
          <w:szCs w:val="23"/>
        </w:rPr>
        <w:t xml:space="preserve"> Sawyer, UX Analyst/Architect at Ogilvy CommonHealth Worldwide</w:t>
      </w:r>
    </w:p>
    <w:p w14:paraId="3A0D8D2C" w14:textId="77777777" w:rsidR="002A69B7" w:rsidRPr="0013781E" w:rsidRDefault="002A69B7" w:rsidP="002A69B7">
      <w:pPr>
        <w:rPr>
          <w:sz w:val="23"/>
          <w:szCs w:val="23"/>
        </w:rPr>
      </w:pPr>
    </w:p>
    <w:p w14:paraId="34ED9AA4" w14:textId="77777777" w:rsidR="002A69B7" w:rsidRPr="0013781E" w:rsidRDefault="002A69B7" w:rsidP="002A69B7">
      <w:pPr>
        <w:rPr>
          <w:sz w:val="23"/>
          <w:szCs w:val="23"/>
        </w:rPr>
      </w:pPr>
      <w:r w:rsidRPr="0013781E">
        <w:rPr>
          <w:sz w:val="23"/>
          <w:szCs w:val="23"/>
        </w:rPr>
        <w:t>“Matt is so much more than just a Director of Technology. His skillset spans technology, innovation, user experience and strategic planning (although there is so much more).”</w:t>
      </w:r>
    </w:p>
    <w:p w14:paraId="1A524E43" w14:textId="77777777" w:rsidR="002A69B7" w:rsidRPr="0013781E" w:rsidRDefault="002A69B7" w:rsidP="002A69B7">
      <w:pPr>
        <w:rPr>
          <w:sz w:val="23"/>
          <w:szCs w:val="23"/>
        </w:rPr>
      </w:pPr>
      <w:r w:rsidRPr="0013781E">
        <w:rPr>
          <w:sz w:val="23"/>
          <w:szCs w:val="23"/>
        </w:rPr>
        <w:t xml:space="preserve">— </w:t>
      </w:r>
      <w:proofErr w:type="spellStart"/>
      <w:r w:rsidRPr="0013781E">
        <w:rPr>
          <w:sz w:val="23"/>
          <w:szCs w:val="23"/>
        </w:rPr>
        <w:t>Skot</w:t>
      </w:r>
      <w:proofErr w:type="spellEnd"/>
      <w:r w:rsidRPr="0013781E">
        <w:rPr>
          <w:sz w:val="23"/>
          <w:szCs w:val="23"/>
        </w:rPr>
        <w:t xml:space="preserve"> </w:t>
      </w:r>
      <w:proofErr w:type="spellStart"/>
      <w:r w:rsidRPr="0013781E">
        <w:rPr>
          <w:sz w:val="23"/>
          <w:szCs w:val="23"/>
        </w:rPr>
        <w:t>Kremen</w:t>
      </w:r>
      <w:proofErr w:type="spellEnd"/>
      <w:r w:rsidRPr="0013781E">
        <w:rPr>
          <w:sz w:val="23"/>
          <w:szCs w:val="23"/>
        </w:rPr>
        <w:t>, VP, Director of User Experience at Ogilvy CommonHealth Worldwide</w:t>
      </w:r>
    </w:p>
    <w:p w14:paraId="62911B28" w14:textId="77777777" w:rsidR="002A69B7" w:rsidRPr="0013781E" w:rsidRDefault="002A69B7" w:rsidP="002A69B7">
      <w:pPr>
        <w:rPr>
          <w:sz w:val="23"/>
          <w:szCs w:val="23"/>
        </w:rPr>
      </w:pPr>
    </w:p>
    <w:p w14:paraId="73CBBDEC" w14:textId="77777777" w:rsidR="002A69B7" w:rsidRPr="0013781E" w:rsidRDefault="002A69B7" w:rsidP="002A69B7">
      <w:pPr>
        <w:rPr>
          <w:sz w:val="23"/>
          <w:szCs w:val="23"/>
        </w:rPr>
      </w:pPr>
      <w:r w:rsidRPr="0013781E">
        <w:rPr>
          <w:sz w:val="23"/>
          <w:szCs w:val="23"/>
        </w:rPr>
        <w:t>“Matt is one of those rare technologist that can synthesize client needs, understand EVERYTHING that is going on in the technology space, and provide strategic solutions and practical application of those solutions. He is incredibly smart, a delight to work with, and seems to always have the answer to any tech question or need.”</w:t>
      </w:r>
    </w:p>
    <w:p w14:paraId="6A41F241" w14:textId="77777777" w:rsidR="002A69B7" w:rsidRPr="0013781E" w:rsidRDefault="002A69B7" w:rsidP="002A69B7">
      <w:pPr>
        <w:rPr>
          <w:sz w:val="23"/>
          <w:szCs w:val="23"/>
        </w:rPr>
      </w:pPr>
      <w:r w:rsidRPr="0013781E">
        <w:rPr>
          <w:sz w:val="23"/>
          <w:szCs w:val="23"/>
        </w:rPr>
        <w:t xml:space="preserve">— </w:t>
      </w:r>
      <w:proofErr w:type="spellStart"/>
      <w:r w:rsidRPr="0013781E">
        <w:rPr>
          <w:sz w:val="23"/>
          <w:szCs w:val="23"/>
        </w:rPr>
        <w:t>Winnifer</w:t>
      </w:r>
      <w:proofErr w:type="spellEnd"/>
      <w:r w:rsidRPr="0013781E">
        <w:rPr>
          <w:sz w:val="23"/>
          <w:szCs w:val="23"/>
        </w:rPr>
        <w:t xml:space="preserve"> Thomas-Cox, Senior Vice President, Account Director at Moxie Interactive</w:t>
      </w:r>
    </w:p>
    <w:p w14:paraId="57D76C37" w14:textId="77777777" w:rsidR="002A69B7" w:rsidRPr="0013781E" w:rsidRDefault="002A69B7" w:rsidP="004E1E9B">
      <w:pPr>
        <w:rPr>
          <w:sz w:val="23"/>
          <w:szCs w:val="23"/>
        </w:rPr>
      </w:pPr>
    </w:p>
    <w:sectPr w:rsidR="002A69B7" w:rsidRPr="0013781E" w:rsidSect="00531686">
      <w:pgSz w:w="12240" w:h="15840"/>
      <w:pgMar w:top="360" w:right="576" w:bottom="36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428FB"/>
    <w:multiLevelType w:val="hybridMultilevel"/>
    <w:tmpl w:val="BC5E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86AB2"/>
    <w:multiLevelType w:val="hybridMultilevel"/>
    <w:tmpl w:val="10A0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EB0BF0"/>
    <w:multiLevelType w:val="hybridMultilevel"/>
    <w:tmpl w:val="165AF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A680F"/>
    <w:multiLevelType w:val="hybridMultilevel"/>
    <w:tmpl w:val="9D30C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20678F"/>
    <w:multiLevelType w:val="hybridMultilevel"/>
    <w:tmpl w:val="451E0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A2FC7"/>
    <w:multiLevelType w:val="hybridMultilevel"/>
    <w:tmpl w:val="90822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A60F57"/>
    <w:multiLevelType w:val="hybridMultilevel"/>
    <w:tmpl w:val="3B6E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CF307E"/>
    <w:multiLevelType w:val="hybridMultilevel"/>
    <w:tmpl w:val="55E6DA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648"/>
    <w:rsid w:val="00002027"/>
    <w:rsid w:val="00002E64"/>
    <w:rsid w:val="000A54B1"/>
    <w:rsid w:val="000B279A"/>
    <w:rsid w:val="00111B9B"/>
    <w:rsid w:val="0013781E"/>
    <w:rsid w:val="001419C8"/>
    <w:rsid w:val="00181B23"/>
    <w:rsid w:val="00192D76"/>
    <w:rsid w:val="001A7648"/>
    <w:rsid w:val="001B2F39"/>
    <w:rsid w:val="001D6D7F"/>
    <w:rsid w:val="00214C34"/>
    <w:rsid w:val="0022759A"/>
    <w:rsid w:val="00230A80"/>
    <w:rsid w:val="0023197B"/>
    <w:rsid w:val="00245118"/>
    <w:rsid w:val="00252151"/>
    <w:rsid w:val="00262E12"/>
    <w:rsid w:val="00276370"/>
    <w:rsid w:val="002935D4"/>
    <w:rsid w:val="002A3531"/>
    <w:rsid w:val="002A4EF2"/>
    <w:rsid w:val="002A5A04"/>
    <w:rsid w:val="002A6465"/>
    <w:rsid w:val="002A69B7"/>
    <w:rsid w:val="002C07AC"/>
    <w:rsid w:val="002F0CBE"/>
    <w:rsid w:val="003378B3"/>
    <w:rsid w:val="00350F66"/>
    <w:rsid w:val="003570B3"/>
    <w:rsid w:val="0036685E"/>
    <w:rsid w:val="00372D3E"/>
    <w:rsid w:val="0038785D"/>
    <w:rsid w:val="003B064C"/>
    <w:rsid w:val="003D48AE"/>
    <w:rsid w:val="003F23B6"/>
    <w:rsid w:val="003F2E26"/>
    <w:rsid w:val="004502AC"/>
    <w:rsid w:val="00467661"/>
    <w:rsid w:val="0047393A"/>
    <w:rsid w:val="004E1E9B"/>
    <w:rsid w:val="004E6ED4"/>
    <w:rsid w:val="004F7DCE"/>
    <w:rsid w:val="00505D0E"/>
    <w:rsid w:val="0051495B"/>
    <w:rsid w:val="00531686"/>
    <w:rsid w:val="005415DA"/>
    <w:rsid w:val="005443D0"/>
    <w:rsid w:val="00590A69"/>
    <w:rsid w:val="005F5340"/>
    <w:rsid w:val="00600EB7"/>
    <w:rsid w:val="00603349"/>
    <w:rsid w:val="00645B20"/>
    <w:rsid w:val="006620B0"/>
    <w:rsid w:val="006700DA"/>
    <w:rsid w:val="006E07AF"/>
    <w:rsid w:val="0071493B"/>
    <w:rsid w:val="00734089"/>
    <w:rsid w:val="00771BF9"/>
    <w:rsid w:val="007A65EA"/>
    <w:rsid w:val="007D4CD7"/>
    <w:rsid w:val="0082047A"/>
    <w:rsid w:val="00821021"/>
    <w:rsid w:val="00824ED5"/>
    <w:rsid w:val="00840708"/>
    <w:rsid w:val="0084435D"/>
    <w:rsid w:val="00881996"/>
    <w:rsid w:val="008834C6"/>
    <w:rsid w:val="008842D7"/>
    <w:rsid w:val="008A0605"/>
    <w:rsid w:val="009127EE"/>
    <w:rsid w:val="009317BC"/>
    <w:rsid w:val="009F49AF"/>
    <w:rsid w:val="00A80244"/>
    <w:rsid w:val="00A832B1"/>
    <w:rsid w:val="00A970AF"/>
    <w:rsid w:val="00AC5EEE"/>
    <w:rsid w:val="00AD0827"/>
    <w:rsid w:val="00AD3698"/>
    <w:rsid w:val="00AF0310"/>
    <w:rsid w:val="00B61374"/>
    <w:rsid w:val="00B84163"/>
    <w:rsid w:val="00BA4D23"/>
    <w:rsid w:val="00BC27F5"/>
    <w:rsid w:val="00BC2947"/>
    <w:rsid w:val="00BE62AA"/>
    <w:rsid w:val="00C31E32"/>
    <w:rsid w:val="00C42581"/>
    <w:rsid w:val="00C55FA9"/>
    <w:rsid w:val="00C60FDD"/>
    <w:rsid w:val="00C7637B"/>
    <w:rsid w:val="00C92F94"/>
    <w:rsid w:val="00CA5A89"/>
    <w:rsid w:val="00CB1481"/>
    <w:rsid w:val="00CB5BBF"/>
    <w:rsid w:val="00CB6512"/>
    <w:rsid w:val="00CE6AD2"/>
    <w:rsid w:val="00D64F73"/>
    <w:rsid w:val="00DF4A0B"/>
    <w:rsid w:val="00DF5185"/>
    <w:rsid w:val="00E07E9C"/>
    <w:rsid w:val="00E4284A"/>
    <w:rsid w:val="00E540DB"/>
    <w:rsid w:val="00E62DC2"/>
    <w:rsid w:val="00E76E16"/>
    <w:rsid w:val="00E77CAC"/>
    <w:rsid w:val="00E866AF"/>
    <w:rsid w:val="00EB4EFE"/>
    <w:rsid w:val="00EC21FE"/>
    <w:rsid w:val="00F32FC4"/>
    <w:rsid w:val="00F5372F"/>
    <w:rsid w:val="00FA2F15"/>
    <w:rsid w:val="00FA45C9"/>
    <w:rsid w:val="00FC2F99"/>
    <w:rsid w:val="00FC7C44"/>
    <w:rsid w:val="00FF4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BEB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A7648"/>
    <w:rPr>
      <w:rFonts w:eastAsia="Times New Roman" w:cs="Times New Roman"/>
      <w:color w:val="000000"/>
    </w:rPr>
  </w:style>
  <w:style w:type="paragraph" w:styleId="Heading2">
    <w:name w:val="heading 2"/>
    <w:basedOn w:val="Normal"/>
    <w:next w:val="Normal"/>
    <w:link w:val="Heading2Char"/>
    <w:uiPriority w:val="9"/>
    <w:unhideWhenUsed/>
    <w:qFormat/>
    <w:rsid w:val="00CA5A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qFormat/>
    <w:rsid w:val="001A7648"/>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1A7648"/>
    <w:rPr>
      <w:rFonts w:ascii="Times New Roman" w:eastAsia="Times New Roman" w:hAnsi="Times New Roman" w:cs="Times New Roman"/>
      <w:b/>
      <w:bCs/>
      <w:color w:val="000000"/>
    </w:rPr>
  </w:style>
  <w:style w:type="character" w:styleId="Strong">
    <w:name w:val="Strong"/>
    <w:qFormat/>
    <w:rsid w:val="001A7648"/>
    <w:rPr>
      <w:b/>
      <w:bCs/>
    </w:rPr>
  </w:style>
  <w:style w:type="paragraph" w:customStyle="1" w:styleId="ResumeSection">
    <w:name w:val="Resume Section"/>
    <w:basedOn w:val="Normal"/>
    <w:qFormat/>
    <w:rsid w:val="00CB6512"/>
    <w:pPr>
      <w:shd w:val="pct15" w:color="auto" w:fill="auto"/>
      <w:spacing w:before="120" w:after="120"/>
      <w:jc w:val="center"/>
    </w:pPr>
    <w:rPr>
      <w:b/>
      <w:caps/>
      <w:sz w:val="23"/>
    </w:rPr>
  </w:style>
  <w:style w:type="paragraph" w:styleId="BodyText">
    <w:name w:val="Body Text"/>
    <w:basedOn w:val="Normal"/>
    <w:link w:val="BodyTextChar"/>
    <w:rsid w:val="00F5372F"/>
    <w:rPr>
      <w:rFonts w:ascii="Garamond" w:hAnsi="Garamond"/>
      <w:sz w:val="20"/>
      <w:szCs w:val="20"/>
    </w:rPr>
  </w:style>
  <w:style w:type="character" w:customStyle="1" w:styleId="BodyTextChar">
    <w:name w:val="Body Text Char"/>
    <w:basedOn w:val="DefaultParagraphFont"/>
    <w:link w:val="BodyText"/>
    <w:rsid w:val="00F5372F"/>
    <w:rPr>
      <w:rFonts w:ascii="Garamond" w:eastAsia="Times New Roman" w:hAnsi="Garamond" w:cs="Times New Roman"/>
      <w:color w:val="000000"/>
      <w:sz w:val="20"/>
      <w:szCs w:val="20"/>
    </w:rPr>
  </w:style>
  <w:style w:type="paragraph" w:styleId="ListParagraph">
    <w:name w:val="List Paragraph"/>
    <w:basedOn w:val="Normal"/>
    <w:uiPriority w:val="72"/>
    <w:qFormat/>
    <w:rsid w:val="006700DA"/>
    <w:pPr>
      <w:ind w:left="720"/>
      <w:contextualSpacing/>
    </w:pPr>
  </w:style>
  <w:style w:type="paragraph" w:styleId="BalloonText">
    <w:name w:val="Balloon Text"/>
    <w:basedOn w:val="Normal"/>
    <w:link w:val="BalloonTextChar"/>
    <w:uiPriority w:val="99"/>
    <w:semiHidden/>
    <w:unhideWhenUsed/>
    <w:rsid w:val="0060334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03349"/>
    <w:rPr>
      <w:rFonts w:ascii="Times New Roman" w:eastAsia="Times New Roman" w:hAnsi="Times New Roman" w:cs="Times New Roman"/>
      <w:color w:val="000000"/>
      <w:sz w:val="18"/>
      <w:szCs w:val="18"/>
    </w:rPr>
  </w:style>
  <w:style w:type="character" w:customStyle="1" w:styleId="Heading2Char">
    <w:name w:val="Heading 2 Char"/>
    <w:basedOn w:val="DefaultParagraphFont"/>
    <w:link w:val="Heading2"/>
    <w:uiPriority w:val="9"/>
    <w:rsid w:val="00CA5A8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05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1322</Words>
  <Characters>7536</Characters>
  <Application>Microsoft Macintosh Word</Application>
  <DocSecurity>0</DocSecurity>
  <Lines>62</Lines>
  <Paragraphs>17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VISIONARY LEADER solving business challenges through digital transformation, cre</vt:lpstr>
      <vt:lpstr>    EFFECTIVE COMMUNICATOR, nationally recognized speaker, blogger, and podcaster, w</vt:lpstr>
      <vt:lpstr>    A biopharmaceutical company specializing in infectious disease and cardiovascula</vt:lpstr>
      <vt:lpstr>    Centralizing data to create a unified CRM/marketing automation and multi-channel</vt:lpstr>
      <vt:lpstr>    Designing, nurturing, and implementing a state-of-the art intelligent component </vt:lpstr>
      <vt:lpstr>    Leveraging analytics and usability testing to build user journeys, experiences, </vt:lpstr>
      <vt:lpstr>    Cultivating, managing, and evangelizing non-traditional partnerships leading to </vt:lpstr>
      <vt:lpstr>    Accelerating cultural and procedural digital transformation aligned with legal a</vt:lpstr>
      <vt:lpstr>    </vt:lpstr>
      <vt:lpstr>    Ogilvy CommonHealth Worldwide 							          March 2011 – March 2016</vt:lpstr>
      <vt:lpstr>    Part of WPP Health, the largest global healthcare marketing and behavior change </vt:lpstr>
      <vt:lpstr>    Identified and structured digital partnerships with Google, Apple, and IBM Watso</vt:lpstr>
      <vt:lpstr>    Top 10 digital agency by size, focused on Customer Utility in digital relationsh</vt:lpstr>
      <vt:lpstr>    Audited and refined digital processes to facilitate digital transformation and g</vt:lpstr>
      <vt:lpstr>    Identified and evaluated new technologies, vendors, and partnerships based in us</vt:lpstr>
      <vt:lpstr>    On-boarded and led the digital services team for The Home Depot, one of the larg</vt:lpstr>
      <vt:lpstr>    Delivered CRM strategies and solutions for The Home Depot, IBM, BMS, US Army, No</vt:lpstr>
      <vt:lpstr>    Provided leadership and oversight of all development teams.</vt:lpstr>
    </vt:vector>
  </TitlesOfParts>
  <LinksUpToDate>false</LinksUpToDate>
  <CharactersWithSpaces>8841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Balogh</dc:creator>
  <cp:keywords/>
  <dc:description/>
  <cp:lastModifiedBy>Matt Balogh</cp:lastModifiedBy>
  <cp:revision>2</cp:revision>
  <cp:lastPrinted>2018-01-11T16:10:00Z</cp:lastPrinted>
  <dcterms:created xsi:type="dcterms:W3CDTF">2018-01-11T16:10:00Z</dcterms:created>
  <dcterms:modified xsi:type="dcterms:W3CDTF">2018-01-11T16:10:00Z</dcterms:modified>
</cp:coreProperties>
</file>